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B4747" w14:textId="6CF120D9" w:rsidR="0025577F" w:rsidRDefault="005C5BE8">
      <w:pPr>
        <w:rPr>
          <w:rFonts w:ascii="宋体" w:eastAsia="宋体" w:hAnsi="宋体"/>
          <w:sz w:val="28"/>
          <w:szCs w:val="28"/>
        </w:rPr>
      </w:pPr>
      <w:r w:rsidRPr="00FC57F9">
        <w:rPr>
          <w:rFonts w:ascii="宋体" w:eastAsia="宋体" w:hAnsi="宋体" w:hint="eastAsia"/>
          <w:sz w:val="28"/>
          <w:szCs w:val="28"/>
        </w:rPr>
        <w:t>协同披露</w:t>
      </w:r>
      <w:r w:rsidRPr="00FC57F9">
        <w:rPr>
          <w:rFonts w:ascii="宋体" w:eastAsia="宋体" w:hAnsi="宋体"/>
          <w:sz w:val="28"/>
          <w:szCs w:val="28"/>
        </w:rPr>
        <w:t>Synergistic Disclosure</w:t>
      </w:r>
    </w:p>
    <w:p w14:paraId="18F34BF9" w14:textId="77777777" w:rsidR="00865DD2" w:rsidRPr="00FC57F9" w:rsidRDefault="00865DD2">
      <w:pPr>
        <w:rPr>
          <w:rFonts w:ascii="宋体" w:eastAsia="宋体" w:hAnsi="宋体"/>
          <w:sz w:val="28"/>
          <w:szCs w:val="28"/>
        </w:rPr>
      </w:pPr>
    </w:p>
    <w:p w14:paraId="64510556" w14:textId="667C9C52" w:rsidR="0025577F" w:rsidRPr="00FC57F9" w:rsidRDefault="0025577F" w:rsidP="0025577F">
      <w:pPr>
        <w:rPr>
          <w:rFonts w:ascii="宋体" w:eastAsia="宋体" w:hAnsi="宋体"/>
        </w:rPr>
      </w:pPr>
      <w:r w:rsidRPr="00FC57F9">
        <w:rPr>
          <w:rFonts w:ascii="宋体" w:eastAsia="宋体" w:hAnsi="宋体" w:hint="eastAsia"/>
        </w:rPr>
        <w:t>协同披露是一种保证完美样本隐私的数据披露技术，因为它揭示了整个数据集的特征，但不涉及其任何组成元素。</w:t>
      </w:r>
      <w:r w:rsidR="00B648CA" w:rsidRPr="00FC57F9">
        <w:rPr>
          <w:rFonts w:ascii="宋体" w:eastAsia="宋体" w:hAnsi="宋体" w:hint="eastAsia"/>
        </w:rPr>
        <w:t>协同披露的目标和普通信息披露相同，都是要推断</w:t>
      </w:r>
      <w:r w:rsidRPr="00FC57F9">
        <w:rPr>
          <w:rFonts w:ascii="宋体" w:eastAsia="宋体" w:hAnsi="宋体" w:hint="eastAsia"/>
        </w:rPr>
        <w:t>数据集的统计信息和潜在特征，</w:t>
      </w:r>
      <w:r w:rsidR="00B648CA" w:rsidRPr="00FC57F9">
        <w:rPr>
          <w:rFonts w:ascii="宋体" w:eastAsia="宋体" w:hAnsi="宋体" w:hint="eastAsia"/>
        </w:rPr>
        <w:t>不同的是</w:t>
      </w:r>
      <w:r w:rsidRPr="00FC57F9">
        <w:rPr>
          <w:rFonts w:ascii="宋体" w:eastAsia="宋体" w:hAnsi="宋体" w:hint="eastAsia"/>
        </w:rPr>
        <w:t>它既能提供隐私又能提供实用性，同时又不会违反与数据隐私相关</w:t>
      </w:r>
      <w:r w:rsidR="00B648CA" w:rsidRPr="00FC57F9">
        <w:rPr>
          <w:rFonts w:ascii="宋体" w:eastAsia="宋体" w:hAnsi="宋体" w:hint="eastAsia"/>
        </w:rPr>
        <w:t>的条件和要求</w:t>
      </w:r>
      <w:r w:rsidRPr="00FC57F9">
        <w:rPr>
          <w:rFonts w:ascii="宋体" w:eastAsia="宋体" w:hAnsi="宋体"/>
        </w:rPr>
        <w:t>。</w:t>
      </w:r>
    </w:p>
    <w:p w14:paraId="13469AD2" w14:textId="286A9938" w:rsidR="0025577F" w:rsidRPr="00FC57F9" w:rsidRDefault="0025577F" w:rsidP="0025577F">
      <w:pPr>
        <w:rPr>
          <w:rFonts w:ascii="宋体" w:eastAsia="宋体" w:hAnsi="宋体"/>
        </w:rPr>
      </w:pPr>
    </w:p>
    <w:p w14:paraId="1C84AF25" w14:textId="7717D472" w:rsidR="00B648CA" w:rsidRPr="00FC57F9" w:rsidRDefault="000C458D" w:rsidP="0025577F">
      <w:pPr>
        <w:rPr>
          <w:rFonts w:ascii="宋体" w:eastAsia="宋体" w:hAnsi="宋体"/>
        </w:rPr>
      </w:pPr>
      <w:r w:rsidRPr="00FC57F9">
        <w:rPr>
          <w:rFonts w:ascii="宋体" w:eastAsia="宋体" w:hAnsi="宋体" w:hint="eastAsia"/>
        </w:rPr>
        <w:t>整个过程为了避免数据集的信息在统计信息和潜在特征时泄露，生成了一个与数据</w:t>
      </w:r>
      <w:proofErr w:type="gramStart"/>
      <w:r w:rsidRPr="00FC57F9">
        <w:rPr>
          <w:rFonts w:ascii="宋体" w:eastAsia="宋体" w:hAnsi="宋体" w:hint="eastAsia"/>
        </w:rPr>
        <w:t>集整体</w:t>
      </w:r>
      <w:proofErr w:type="gramEnd"/>
      <w:r w:rsidRPr="00FC57F9">
        <w:rPr>
          <w:rFonts w:ascii="宋体" w:eastAsia="宋体" w:hAnsi="宋体" w:hint="eastAsia"/>
        </w:rPr>
        <w:t>相</w:t>
      </w:r>
      <w:r w:rsidR="00FC57F9" w:rsidRPr="00FC57F9">
        <w:rPr>
          <w:rFonts w:ascii="宋体" w:eastAsia="宋体" w:hAnsi="宋体" w:hint="eastAsia"/>
        </w:rPr>
        <w:t>关，但与个体数据信息完全独立的中间量，通过中间量同样可推理出数据分析</w:t>
      </w:r>
      <w:r w:rsidRPr="00FC57F9">
        <w:rPr>
          <w:rFonts w:ascii="宋体" w:eastAsia="宋体" w:hAnsi="宋体" w:hint="eastAsia"/>
        </w:rPr>
        <w:t>想要的结果，但不会暴露个体信息的隐私。该过程</w:t>
      </w:r>
      <w:r w:rsidR="005A4FE3" w:rsidRPr="00FC57F9">
        <w:rPr>
          <w:rFonts w:ascii="宋体" w:eastAsia="宋体" w:hAnsi="宋体" w:hint="eastAsia"/>
        </w:rPr>
        <w:t>中，将中间量与结果统计信息的最优互信息定义为协同披露信息量</w:t>
      </w:r>
      <w:r w:rsidR="00671DC0" w:rsidRPr="00FC57F9">
        <w:rPr>
          <w:rFonts w:ascii="宋体" w:eastAsia="宋体" w:hAnsi="宋体" w:hint="eastAsia"/>
        </w:rPr>
        <w:t>，作为协同披露的度量方法</w:t>
      </w:r>
      <w:r w:rsidR="005A4FE3" w:rsidRPr="00FC57F9">
        <w:rPr>
          <w:rFonts w:ascii="宋体" w:eastAsia="宋体" w:hAnsi="宋体" w:hint="eastAsia"/>
        </w:rPr>
        <w:t>。</w:t>
      </w:r>
      <w:r w:rsidR="00BE7698">
        <w:rPr>
          <w:rFonts w:ascii="宋体" w:eastAsia="宋体" w:hAnsi="宋体" w:hint="eastAsia"/>
        </w:rPr>
        <w:t>[</w:t>
      </w:r>
      <w:r w:rsidR="00BE7698">
        <w:rPr>
          <w:rFonts w:ascii="宋体" w:eastAsia="宋体" w:hAnsi="宋体"/>
        </w:rPr>
        <w:t>1]</w:t>
      </w:r>
      <w:r w:rsidR="005C6610">
        <w:rPr>
          <w:rFonts w:ascii="宋体" w:eastAsia="宋体" w:hAnsi="宋体"/>
        </w:rPr>
        <w:t>[2]</w:t>
      </w:r>
    </w:p>
    <w:p w14:paraId="3199C02B" w14:textId="77777777" w:rsidR="0025577F" w:rsidRPr="00FC57F9" w:rsidRDefault="0025577F">
      <w:pPr>
        <w:rPr>
          <w:rFonts w:ascii="宋体" w:eastAsia="宋体" w:hAnsi="宋体"/>
        </w:rPr>
      </w:pPr>
    </w:p>
    <w:p w14:paraId="5F689F14" w14:textId="5CC5C1FF" w:rsidR="005C5BE8" w:rsidRPr="004259CD" w:rsidRDefault="005C5BE8" w:rsidP="005C5BE8">
      <w:pPr>
        <w:rPr>
          <w:rFonts w:ascii="宋体" w:eastAsia="宋体" w:hAnsi="宋体"/>
          <w:sz w:val="28"/>
          <w:szCs w:val="28"/>
        </w:rPr>
      </w:pPr>
      <w:r w:rsidRPr="004259CD">
        <w:rPr>
          <w:rFonts w:ascii="宋体" w:eastAsia="宋体" w:hAnsi="宋体" w:hint="eastAsia"/>
          <w:sz w:val="28"/>
          <w:szCs w:val="28"/>
        </w:rPr>
        <w:t>1.</w:t>
      </w:r>
      <w:r w:rsidR="00E904D9" w:rsidRPr="004259CD">
        <w:rPr>
          <w:rFonts w:ascii="宋体" w:eastAsia="宋体" w:hAnsi="宋体"/>
          <w:sz w:val="28"/>
          <w:szCs w:val="28"/>
        </w:rPr>
        <w:t xml:space="preserve"> </w:t>
      </w:r>
      <w:r w:rsidRPr="004259CD">
        <w:rPr>
          <w:rFonts w:ascii="宋体" w:eastAsia="宋体" w:hAnsi="宋体" w:hint="eastAsia"/>
          <w:sz w:val="28"/>
          <w:szCs w:val="28"/>
        </w:rPr>
        <w:t>历史</w:t>
      </w:r>
    </w:p>
    <w:p w14:paraId="18044E2C" w14:textId="487934F3" w:rsidR="00090C3B" w:rsidRDefault="005C5BE8" w:rsidP="00090C3B">
      <w:pPr>
        <w:rPr>
          <w:rFonts w:ascii="宋体" w:eastAsia="宋体" w:hAnsi="宋体"/>
          <w:sz w:val="28"/>
          <w:szCs w:val="28"/>
        </w:rPr>
      </w:pPr>
      <w:r w:rsidRPr="00FC57F9">
        <w:rPr>
          <w:rFonts w:ascii="宋体" w:eastAsia="宋体" w:hAnsi="宋体"/>
          <w:sz w:val="24"/>
          <w:szCs w:val="24"/>
        </w:rPr>
        <w:t>1.1</w:t>
      </w:r>
      <w:r w:rsidR="00E904D9" w:rsidRPr="00FC57F9">
        <w:rPr>
          <w:rFonts w:ascii="宋体" w:eastAsia="宋体" w:hAnsi="宋体"/>
          <w:sz w:val="24"/>
          <w:szCs w:val="24"/>
        </w:rPr>
        <w:t xml:space="preserve"> </w:t>
      </w:r>
      <w:r w:rsidRPr="00FC57F9">
        <w:rPr>
          <w:rFonts w:ascii="宋体" w:eastAsia="宋体" w:hAnsi="宋体" w:hint="eastAsia"/>
          <w:sz w:val="24"/>
          <w:szCs w:val="24"/>
        </w:rPr>
        <w:t>数据披露</w:t>
      </w:r>
      <w:r w:rsidR="00A0361F" w:rsidRPr="00FC57F9">
        <w:rPr>
          <w:rFonts w:ascii="宋体" w:eastAsia="宋体" w:hAnsi="宋体" w:hint="eastAsia"/>
          <w:sz w:val="24"/>
          <w:szCs w:val="24"/>
        </w:rPr>
        <w:t xml:space="preserve"> Data</w:t>
      </w:r>
      <w:r w:rsidR="00A0361F" w:rsidRPr="00FC57F9">
        <w:rPr>
          <w:rFonts w:ascii="宋体" w:eastAsia="宋体" w:hAnsi="宋体"/>
          <w:sz w:val="24"/>
          <w:szCs w:val="24"/>
        </w:rPr>
        <w:t xml:space="preserve"> </w:t>
      </w:r>
      <w:r w:rsidR="00A0361F" w:rsidRPr="00FC57F9">
        <w:rPr>
          <w:rFonts w:ascii="宋体" w:eastAsia="宋体" w:hAnsi="宋体"/>
          <w:sz w:val="28"/>
          <w:szCs w:val="28"/>
        </w:rPr>
        <w:t>Disclosure</w:t>
      </w:r>
    </w:p>
    <w:p w14:paraId="4CE9DE64" w14:textId="77777777" w:rsidR="004259CD" w:rsidRPr="00FC57F9" w:rsidRDefault="004259CD" w:rsidP="00090C3B">
      <w:pPr>
        <w:rPr>
          <w:rFonts w:ascii="宋体" w:eastAsia="宋体" w:hAnsi="宋体"/>
          <w:sz w:val="24"/>
          <w:szCs w:val="24"/>
        </w:rPr>
      </w:pPr>
    </w:p>
    <w:p w14:paraId="24D77D3C" w14:textId="77777777" w:rsidR="00090C3B" w:rsidRPr="00FC57F9" w:rsidRDefault="00090C3B" w:rsidP="00090C3B">
      <w:pPr>
        <w:rPr>
          <w:rFonts w:ascii="宋体" w:eastAsia="宋体" w:hAnsi="宋体"/>
        </w:rPr>
      </w:pPr>
      <w:r w:rsidRPr="00FC57F9">
        <w:rPr>
          <w:rFonts w:ascii="宋体" w:eastAsia="宋体" w:hAnsi="宋体" w:hint="eastAsia"/>
        </w:rPr>
        <w:t>数据披露主要是指数据持有者、收集者以某种形式，把数据反映的相关的信息，向社会公众公开披露的行为。数据披露是让数据背后的信息与使用者连接的桥梁。</w:t>
      </w:r>
    </w:p>
    <w:p w14:paraId="743F8400" w14:textId="77777777" w:rsidR="00090C3B" w:rsidRPr="00FC57F9" w:rsidRDefault="00090C3B" w:rsidP="00090C3B">
      <w:pPr>
        <w:rPr>
          <w:rFonts w:ascii="宋体" w:eastAsia="宋体" w:hAnsi="宋体"/>
        </w:rPr>
      </w:pPr>
    </w:p>
    <w:p w14:paraId="61C943DC" w14:textId="79EC2B21" w:rsidR="00090C3B" w:rsidRPr="00FC57F9" w:rsidRDefault="00090C3B" w:rsidP="00090C3B">
      <w:pPr>
        <w:rPr>
          <w:rFonts w:ascii="宋体" w:eastAsia="宋体" w:hAnsi="宋体"/>
        </w:rPr>
      </w:pPr>
      <w:r w:rsidRPr="00FC57F9">
        <w:rPr>
          <w:rFonts w:ascii="宋体" w:eastAsia="宋体" w:hAnsi="宋体" w:hint="eastAsia"/>
        </w:rPr>
        <w:t>例如：投资者和社会公众对上市公司数据信息的获取，主要是通过大众媒体阅读各类临时公告和定期报告。投资者和社会公众在获取这些数据信息后，可以作为投资抉择的主要依据。公告和报告就可以认为是数据批量的一种途径。</w:t>
      </w:r>
    </w:p>
    <w:p w14:paraId="2705FC53" w14:textId="77777777" w:rsidR="00090C3B" w:rsidRPr="00FC57F9" w:rsidRDefault="00090C3B" w:rsidP="00090C3B">
      <w:pPr>
        <w:rPr>
          <w:rFonts w:ascii="宋体" w:eastAsia="宋体" w:hAnsi="宋体"/>
        </w:rPr>
      </w:pPr>
    </w:p>
    <w:p w14:paraId="7837AF65" w14:textId="0CEE48CF" w:rsidR="00090C3B" w:rsidRPr="00FC57F9" w:rsidRDefault="00090C3B" w:rsidP="00090C3B">
      <w:pPr>
        <w:rPr>
          <w:rFonts w:ascii="宋体" w:eastAsia="宋体" w:hAnsi="宋体"/>
        </w:rPr>
      </w:pPr>
      <w:r w:rsidRPr="00FC57F9">
        <w:rPr>
          <w:rFonts w:ascii="宋体" w:eastAsia="宋体" w:hAnsi="宋体" w:hint="eastAsia"/>
        </w:rPr>
        <w:t xml:space="preserve">真实、全面、及时、充分地进行数据披露至关重要，只有这样，才能使数据真正发挥价值，让背后的潜在信息对个人甚至社会，产生有效地帮助。 </w:t>
      </w:r>
      <w:r w:rsidR="005C6610">
        <w:rPr>
          <w:rFonts w:ascii="宋体" w:eastAsia="宋体" w:hAnsi="宋体"/>
        </w:rPr>
        <w:t>[1][2]</w:t>
      </w:r>
    </w:p>
    <w:p w14:paraId="0B50A57D" w14:textId="77777777" w:rsidR="00090C3B" w:rsidRPr="00FC57F9" w:rsidRDefault="00090C3B" w:rsidP="00090C3B">
      <w:pPr>
        <w:rPr>
          <w:rFonts w:ascii="宋体" w:eastAsia="宋体" w:hAnsi="宋体"/>
        </w:rPr>
      </w:pPr>
    </w:p>
    <w:p w14:paraId="43554DAB" w14:textId="17500E90" w:rsidR="005C5BE8" w:rsidRPr="00FC57F9" w:rsidRDefault="005C5BE8" w:rsidP="001863B3">
      <w:pPr>
        <w:rPr>
          <w:rFonts w:ascii="宋体" w:eastAsia="宋体" w:hAnsi="宋体"/>
          <w:sz w:val="24"/>
          <w:szCs w:val="24"/>
        </w:rPr>
      </w:pPr>
      <w:r w:rsidRPr="00FC57F9">
        <w:rPr>
          <w:rFonts w:ascii="宋体" w:eastAsia="宋体" w:hAnsi="宋体" w:hint="eastAsia"/>
          <w:sz w:val="24"/>
          <w:szCs w:val="24"/>
        </w:rPr>
        <w:t>1</w:t>
      </w:r>
      <w:r w:rsidRPr="00FC57F9">
        <w:rPr>
          <w:rFonts w:ascii="宋体" w:eastAsia="宋体" w:hAnsi="宋体"/>
          <w:sz w:val="24"/>
          <w:szCs w:val="24"/>
        </w:rPr>
        <w:t xml:space="preserve">.2 </w:t>
      </w:r>
      <w:r w:rsidRPr="00FC57F9">
        <w:rPr>
          <w:rFonts w:ascii="宋体" w:eastAsia="宋体" w:hAnsi="宋体" w:hint="eastAsia"/>
          <w:sz w:val="24"/>
          <w:szCs w:val="24"/>
        </w:rPr>
        <w:t>数据隐私</w:t>
      </w:r>
      <w:r w:rsidR="00A0361F" w:rsidRPr="00FC57F9">
        <w:rPr>
          <w:rFonts w:ascii="宋体" w:eastAsia="宋体" w:hAnsi="宋体" w:hint="eastAsia"/>
          <w:sz w:val="24"/>
          <w:szCs w:val="24"/>
        </w:rPr>
        <w:t xml:space="preserve"> </w:t>
      </w:r>
      <w:r w:rsidR="00A0361F" w:rsidRPr="00FC57F9">
        <w:rPr>
          <w:rFonts w:ascii="宋体" w:eastAsia="宋体" w:hAnsi="宋体"/>
          <w:sz w:val="28"/>
          <w:szCs w:val="28"/>
        </w:rPr>
        <w:t>Data Privacy</w:t>
      </w:r>
    </w:p>
    <w:p w14:paraId="660E7FA1" w14:textId="77777777" w:rsidR="00090C3B" w:rsidRPr="00FC57F9" w:rsidRDefault="00090C3B" w:rsidP="00090C3B">
      <w:pPr>
        <w:rPr>
          <w:rFonts w:ascii="宋体" w:eastAsia="宋体" w:hAnsi="宋体"/>
        </w:rPr>
      </w:pPr>
    </w:p>
    <w:p w14:paraId="4D41F395" w14:textId="256E7DA5" w:rsidR="00090C3B" w:rsidRPr="00FC57F9" w:rsidRDefault="00090C3B" w:rsidP="00090C3B">
      <w:pPr>
        <w:rPr>
          <w:rFonts w:ascii="宋体" w:eastAsia="宋体" w:hAnsi="宋体"/>
        </w:rPr>
      </w:pPr>
      <w:r w:rsidRPr="00FC57F9">
        <w:rPr>
          <w:rFonts w:ascii="宋体" w:eastAsia="宋体" w:hAnsi="宋体"/>
        </w:rPr>
        <w:t>数据隐私（data privacy）是2018年公布的计算机科学技术名词。可以定义为：</w:t>
      </w:r>
    </w:p>
    <w:p w14:paraId="3B8DEFA8" w14:textId="77777777" w:rsidR="00F00BC8" w:rsidRPr="00FC57F9" w:rsidRDefault="00090C3B" w:rsidP="00090C3B">
      <w:pPr>
        <w:rPr>
          <w:rFonts w:ascii="宋体" w:eastAsia="宋体" w:hAnsi="宋体"/>
        </w:rPr>
      </w:pPr>
      <w:r w:rsidRPr="00FC57F9">
        <w:rPr>
          <w:rFonts w:ascii="宋体" w:eastAsia="宋体" w:hAnsi="宋体"/>
        </w:rPr>
        <w:t>（1）数据中直接或间接蕴含的，涉及个人或组织的，不宜公开的，需要在数据收集、数据存储、数据查询和分析、数据发布等过程中加以保护的信息。</w:t>
      </w:r>
    </w:p>
    <w:p w14:paraId="0EC29A6A" w14:textId="1BBB55AD" w:rsidR="00090C3B" w:rsidRDefault="00090C3B" w:rsidP="00090C3B">
      <w:pPr>
        <w:rPr>
          <w:rFonts w:ascii="宋体" w:eastAsia="宋体" w:hAnsi="宋体"/>
        </w:rPr>
      </w:pPr>
      <w:r w:rsidRPr="00FC57F9">
        <w:rPr>
          <w:rFonts w:ascii="宋体" w:eastAsia="宋体" w:hAnsi="宋体"/>
        </w:rPr>
        <w:t>（2）保护数据隐私的能力，通常采用数据匿名化、数据扰动、数据加密、差分隐私等技术。</w:t>
      </w:r>
    </w:p>
    <w:p w14:paraId="40FD80BF" w14:textId="77777777" w:rsidR="00FC57F9" w:rsidRPr="00FC57F9" w:rsidRDefault="00FC57F9" w:rsidP="00090C3B">
      <w:pPr>
        <w:rPr>
          <w:rFonts w:ascii="宋体" w:eastAsia="宋体" w:hAnsi="宋体"/>
        </w:rPr>
      </w:pPr>
    </w:p>
    <w:p w14:paraId="7A500B79" w14:textId="3FAB80D0" w:rsidR="00F00BC8" w:rsidRPr="00FC57F9" w:rsidRDefault="00F00BC8" w:rsidP="00090C3B">
      <w:pPr>
        <w:rPr>
          <w:rFonts w:ascii="宋体" w:eastAsia="宋体" w:hAnsi="宋体"/>
        </w:rPr>
      </w:pPr>
      <w:r w:rsidRPr="00FC57F9">
        <w:rPr>
          <w:rFonts w:ascii="宋体" w:eastAsia="宋体" w:hAnsi="宋体"/>
        </w:rPr>
        <w:t>协同披露就属于要在保障数据隐私的同时</w:t>
      </w:r>
      <w:r w:rsidRPr="00FC57F9">
        <w:rPr>
          <w:rFonts w:ascii="宋体" w:eastAsia="宋体" w:hAnsi="宋体" w:hint="eastAsia"/>
        </w:rPr>
        <w:t>，完成数据披露的一个重要手段。</w:t>
      </w:r>
    </w:p>
    <w:p w14:paraId="6BD51AB7" w14:textId="77777777" w:rsidR="00F00BC8" w:rsidRPr="00FC57F9" w:rsidRDefault="00F00BC8" w:rsidP="00090C3B">
      <w:pPr>
        <w:rPr>
          <w:rFonts w:ascii="宋体" w:eastAsia="宋体" w:hAnsi="宋体"/>
        </w:rPr>
      </w:pPr>
    </w:p>
    <w:p w14:paraId="2DE0D09B" w14:textId="584101C4" w:rsidR="00482D40" w:rsidRPr="004259CD" w:rsidRDefault="005C5BE8" w:rsidP="005C5BE8">
      <w:pPr>
        <w:rPr>
          <w:rFonts w:ascii="宋体" w:eastAsia="宋体" w:hAnsi="宋体"/>
          <w:sz w:val="28"/>
          <w:szCs w:val="28"/>
        </w:rPr>
      </w:pPr>
      <w:r w:rsidRPr="004259CD">
        <w:rPr>
          <w:rFonts w:ascii="宋体" w:eastAsia="宋体" w:hAnsi="宋体" w:hint="eastAsia"/>
          <w:sz w:val="28"/>
          <w:szCs w:val="28"/>
        </w:rPr>
        <w:t>2</w:t>
      </w:r>
      <w:r w:rsidRPr="004259CD">
        <w:rPr>
          <w:rFonts w:ascii="宋体" w:eastAsia="宋体" w:hAnsi="宋体"/>
          <w:sz w:val="28"/>
          <w:szCs w:val="28"/>
        </w:rPr>
        <w:t>.</w:t>
      </w:r>
      <w:r w:rsidR="00E904D9" w:rsidRPr="004259CD">
        <w:rPr>
          <w:rFonts w:ascii="宋体" w:eastAsia="宋体" w:hAnsi="宋体"/>
          <w:sz w:val="28"/>
          <w:szCs w:val="28"/>
        </w:rPr>
        <w:t xml:space="preserve"> </w:t>
      </w:r>
      <w:r w:rsidRPr="004259CD">
        <w:rPr>
          <w:rFonts w:ascii="宋体" w:eastAsia="宋体" w:hAnsi="宋体" w:hint="eastAsia"/>
          <w:sz w:val="28"/>
          <w:szCs w:val="28"/>
        </w:rPr>
        <w:t>基本条件</w:t>
      </w:r>
    </w:p>
    <w:p w14:paraId="5B61AAFF" w14:textId="77777777" w:rsidR="004259CD" w:rsidRPr="00FC57F9" w:rsidRDefault="004259CD" w:rsidP="005C5BE8">
      <w:pPr>
        <w:rPr>
          <w:rFonts w:ascii="宋体" w:eastAsia="宋体" w:hAnsi="宋体"/>
          <w:sz w:val="24"/>
          <w:szCs w:val="24"/>
        </w:rPr>
      </w:pPr>
    </w:p>
    <w:p w14:paraId="78AB830C" w14:textId="454C32A5" w:rsidR="00163E86" w:rsidRPr="00FC57F9" w:rsidRDefault="00163E86" w:rsidP="00163E86">
      <w:pPr>
        <w:rPr>
          <w:rFonts w:ascii="宋体" w:eastAsia="宋体" w:hAnsi="宋体"/>
        </w:rPr>
      </w:pPr>
      <w:r w:rsidRPr="00FC57F9">
        <w:rPr>
          <w:rFonts w:ascii="宋体" w:eastAsia="宋体" w:hAnsi="宋体" w:hint="eastAsia"/>
        </w:rPr>
        <w:t>原始数据集用</w:t>
      </w:r>
      <m:oMath>
        <m:r>
          <w:rPr>
            <w:rFonts w:ascii="Cambria Math" w:eastAsia="宋体" w:hAnsi="Cambria Math"/>
          </w:rPr>
          <m:t>X=</m:t>
        </m:r>
        <m:r>
          <m:rPr>
            <m:sty m:val="p"/>
          </m:rPr>
          <w:rPr>
            <w:rFonts w:ascii="Cambria Math" w:eastAsia="宋体" w:hAnsi="Cambria Math"/>
          </w:rPr>
          <m:t>(</m:t>
        </m:r>
        <m:sSub>
          <m:sSubPr>
            <m:ctrlPr>
              <w:rPr>
                <w:rFonts w:ascii="Cambria Math" w:eastAsia="宋体" w:hAnsi="Cambria Math"/>
                <w:i/>
                <w:iCs/>
              </w:rPr>
            </m:ctrlPr>
          </m:sSubPr>
          <m:e>
            <m:r>
              <w:rPr>
                <w:rFonts w:ascii="Cambria Math" w:eastAsia="宋体" w:hAnsi="Cambria Math"/>
              </w:rPr>
              <m:t>X</m:t>
            </m:r>
          </m:e>
          <m:sub>
            <m:r>
              <w:rPr>
                <w:rFonts w:ascii="Cambria Math" w:eastAsia="宋体" w:hAnsi="Cambria Math"/>
              </w:rPr>
              <m:t>1</m:t>
            </m:r>
          </m:sub>
        </m:sSub>
        <m:r>
          <w:rPr>
            <w:rFonts w:ascii="Cambria Math" w:eastAsia="宋体" w:hAnsi="Cambria Math"/>
          </w:rPr>
          <m:t>,…,</m:t>
        </m:r>
        <m:sSub>
          <m:sSubPr>
            <m:ctrlPr>
              <w:rPr>
                <w:rFonts w:ascii="Cambria Math" w:eastAsia="宋体" w:hAnsi="Cambria Math"/>
                <w:i/>
                <w:iCs/>
              </w:rPr>
            </m:ctrlPr>
          </m:sSubPr>
          <m:e>
            <m:r>
              <w:rPr>
                <w:rFonts w:ascii="Cambria Math" w:eastAsia="宋体" w:hAnsi="Cambria Math"/>
              </w:rPr>
              <m:t>X</m:t>
            </m:r>
          </m:e>
          <m:sub>
            <m:r>
              <w:rPr>
                <w:rFonts w:ascii="Cambria Math" w:eastAsia="宋体" w:hAnsi="Cambria Math"/>
              </w:rPr>
              <m:t>n</m:t>
            </m:r>
          </m:sub>
        </m:sSub>
        <m:r>
          <w:rPr>
            <w:rFonts w:ascii="Cambria Math" w:eastAsia="宋体" w:hAnsi="Cambria Math"/>
          </w:rPr>
          <m:t>)</m:t>
        </m:r>
      </m:oMath>
      <w:r w:rsidRPr="00FC57F9">
        <w:rPr>
          <w:rFonts w:ascii="宋体" w:eastAsia="宋体" w:hAnsi="宋体" w:hint="eastAsia"/>
          <w:iCs/>
        </w:rPr>
        <w:t>表示，其中</w:t>
      </w:r>
      <m:oMath>
        <m:sSub>
          <m:sSubPr>
            <m:ctrlPr>
              <w:rPr>
                <w:rFonts w:ascii="Cambria Math" w:eastAsia="宋体" w:hAnsi="Cambria Math"/>
                <w:i/>
                <w:iCs/>
              </w:rPr>
            </m:ctrlPr>
          </m:sSubPr>
          <m:e>
            <m:r>
              <w:rPr>
                <w:rFonts w:ascii="Cambria Math" w:eastAsia="宋体" w:hAnsi="Cambria Math"/>
              </w:rPr>
              <m:t>X</m:t>
            </m:r>
          </m:e>
          <m:sub>
            <m:r>
              <w:rPr>
                <w:rFonts w:ascii="Cambria Math" w:eastAsia="宋体" w:hAnsi="Cambria Math"/>
              </w:rPr>
              <m:t>1</m:t>
            </m:r>
          </m:sub>
        </m:sSub>
        <m:r>
          <w:rPr>
            <w:rFonts w:ascii="Cambria Math" w:eastAsia="宋体" w:hAnsi="Cambria Math"/>
          </w:rPr>
          <m:t>,…,</m:t>
        </m:r>
        <m:sSub>
          <m:sSubPr>
            <m:ctrlPr>
              <w:rPr>
                <w:rFonts w:ascii="Cambria Math" w:eastAsia="宋体" w:hAnsi="Cambria Math"/>
                <w:i/>
                <w:iCs/>
              </w:rPr>
            </m:ctrlPr>
          </m:sSubPr>
          <m:e>
            <m:r>
              <w:rPr>
                <w:rFonts w:ascii="Cambria Math" w:eastAsia="宋体" w:hAnsi="Cambria Math"/>
              </w:rPr>
              <m:t>X</m:t>
            </m:r>
          </m:e>
          <m:sub>
            <m:r>
              <w:rPr>
                <w:rFonts w:ascii="Cambria Math" w:eastAsia="宋体" w:hAnsi="Cambria Math"/>
              </w:rPr>
              <m:t>n</m:t>
            </m:r>
          </m:sub>
        </m:sSub>
      </m:oMath>
      <w:r w:rsidRPr="00FC57F9">
        <w:rPr>
          <w:rFonts w:ascii="宋体" w:eastAsia="宋体" w:hAnsi="宋体"/>
          <w:iCs/>
        </w:rPr>
        <w:t>表示</w:t>
      </w:r>
      <m:oMath>
        <m:r>
          <w:rPr>
            <w:rFonts w:ascii="Cambria Math" w:eastAsia="宋体" w:hAnsi="Cambria Math"/>
          </w:rPr>
          <m:t>n</m:t>
        </m:r>
      </m:oMath>
      <w:r w:rsidRPr="00FC57F9">
        <w:rPr>
          <w:rFonts w:ascii="宋体" w:eastAsia="宋体" w:hAnsi="宋体"/>
          <w:iCs/>
        </w:rPr>
        <w:t>组个体数据，</w:t>
      </w:r>
      <w:r w:rsidRPr="00FC57F9">
        <w:rPr>
          <w:rFonts w:ascii="宋体" w:eastAsia="宋体" w:hAnsi="宋体" w:hint="eastAsia"/>
        </w:rPr>
        <w:t>统计信息和潜在特征用集合</w:t>
      </w:r>
      <m:oMath>
        <m:r>
          <w:rPr>
            <w:rFonts w:ascii="Cambria Math" w:eastAsia="宋体" w:hAnsi="Cambria Math" w:hint="eastAsia"/>
          </w:rPr>
          <m:t>W</m:t>
        </m:r>
      </m:oMath>
      <w:r w:rsidRPr="00FC57F9">
        <w:rPr>
          <w:rFonts w:ascii="宋体" w:eastAsia="宋体" w:hAnsi="宋体" w:hint="eastAsia"/>
        </w:rPr>
        <w:t>表示，中间量用</w:t>
      </w:r>
      <m:oMath>
        <m:r>
          <w:rPr>
            <w:rFonts w:ascii="Cambria Math" w:eastAsia="宋体" w:hAnsi="Cambria Math" w:hint="eastAsia"/>
          </w:rPr>
          <m:t>Y</m:t>
        </m:r>
      </m:oMath>
      <w:r w:rsidRPr="00FC57F9">
        <w:rPr>
          <w:rFonts w:ascii="宋体" w:eastAsia="宋体" w:hAnsi="宋体" w:hint="eastAsia"/>
        </w:rPr>
        <w:t>表示。</w:t>
      </w:r>
      <w:r w:rsidR="00BE7698">
        <w:rPr>
          <w:rFonts w:ascii="宋体" w:eastAsia="宋体" w:hAnsi="宋体" w:hint="eastAsia"/>
        </w:rPr>
        <w:t>[</w:t>
      </w:r>
      <w:r w:rsidR="00BE7698">
        <w:rPr>
          <w:rFonts w:ascii="宋体" w:eastAsia="宋体" w:hAnsi="宋体"/>
        </w:rPr>
        <w:t>1]</w:t>
      </w:r>
    </w:p>
    <w:p w14:paraId="24AF8C06" w14:textId="77777777" w:rsidR="00482D40" w:rsidRPr="00FC57F9" w:rsidRDefault="00482D40" w:rsidP="005C5BE8">
      <w:pPr>
        <w:rPr>
          <w:rFonts w:ascii="宋体" w:eastAsia="宋体" w:hAnsi="宋体"/>
        </w:rPr>
      </w:pPr>
    </w:p>
    <w:p w14:paraId="3C99FB51" w14:textId="50EDA900" w:rsidR="00163E86" w:rsidRDefault="005C5BE8" w:rsidP="00FC57F9">
      <w:pPr>
        <w:rPr>
          <w:rFonts w:ascii="宋体" w:eastAsia="宋体" w:hAnsi="宋体"/>
          <w:sz w:val="24"/>
          <w:szCs w:val="24"/>
        </w:rPr>
      </w:pPr>
      <w:r w:rsidRPr="00FC57F9">
        <w:rPr>
          <w:rFonts w:ascii="宋体" w:eastAsia="宋体" w:hAnsi="宋体"/>
          <w:sz w:val="24"/>
          <w:szCs w:val="24"/>
        </w:rPr>
        <w:t>2.1</w:t>
      </w:r>
      <w:r w:rsidRPr="00FC57F9">
        <w:rPr>
          <w:rFonts w:ascii="宋体" w:eastAsia="宋体" w:hAnsi="宋体" w:hint="eastAsia"/>
          <w:sz w:val="24"/>
          <w:szCs w:val="24"/>
        </w:rPr>
        <w:t>马尔科夫</w:t>
      </w:r>
      <w:r w:rsidR="00E904D9" w:rsidRPr="00FC57F9">
        <w:rPr>
          <w:rFonts w:ascii="宋体" w:eastAsia="宋体" w:hAnsi="宋体" w:hint="eastAsia"/>
          <w:sz w:val="24"/>
          <w:szCs w:val="24"/>
        </w:rPr>
        <w:t>性质</w:t>
      </w:r>
    </w:p>
    <w:p w14:paraId="65CBED76" w14:textId="77777777" w:rsidR="004259CD" w:rsidRPr="00FC57F9" w:rsidRDefault="004259CD" w:rsidP="00FC57F9">
      <w:pPr>
        <w:rPr>
          <w:rFonts w:ascii="宋体" w:eastAsia="宋体" w:hAnsi="宋体"/>
          <w:sz w:val="24"/>
          <w:szCs w:val="24"/>
        </w:rPr>
      </w:pPr>
    </w:p>
    <w:p w14:paraId="2A548914" w14:textId="1450F835" w:rsidR="001863B3" w:rsidRPr="00FC57F9" w:rsidRDefault="00C00ABE" w:rsidP="00163E86">
      <w:pPr>
        <w:rPr>
          <w:rFonts w:ascii="宋体" w:eastAsia="宋体" w:hAnsi="宋体"/>
        </w:rPr>
      </w:pPr>
      <w:r w:rsidRPr="00FC57F9">
        <w:rPr>
          <w:rFonts w:ascii="宋体" w:eastAsia="宋体" w:hAnsi="宋体"/>
        </w:rPr>
        <w:t>协同披露中，数据集，潜在特性，中间量</w:t>
      </w:r>
      <w:proofErr w:type="gramStart"/>
      <w:r w:rsidRPr="00FC57F9">
        <w:rPr>
          <w:rFonts w:ascii="宋体" w:eastAsia="宋体" w:hAnsi="宋体" w:hint="eastAsia"/>
        </w:rPr>
        <w:t>之间存存在</w:t>
      </w:r>
      <w:proofErr w:type="gramEnd"/>
      <w:r w:rsidRPr="00FC57F9">
        <w:rPr>
          <w:rFonts w:ascii="宋体" w:eastAsia="宋体" w:hAnsi="宋体" w:hint="eastAsia"/>
        </w:rPr>
        <w:t>马尔可夫动力学的性质。</w:t>
      </w:r>
    </w:p>
    <w:p w14:paraId="251D5409" w14:textId="77777777" w:rsidR="001863B3" w:rsidRPr="00FC57F9" w:rsidRDefault="001863B3" w:rsidP="00163E86">
      <w:pPr>
        <w:rPr>
          <w:rFonts w:ascii="宋体" w:eastAsia="宋体" w:hAnsi="宋体"/>
        </w:rPr>
      </w:pPr>
    </w:p>
    <w:p w14:paraId="712DAD11" w14:textId="77777777" w:rsidR="001863B3" w:rsidRPr="00FC57F9" w:rsidRDefault="00C00ABE" w:rsidP="00163E86">
      <w:pPr>
        <w:rPr>
          <w:rFonts w:ascii="宋体" w:eastAsia="宋体" w:hAnsi="宋体"/>
        </w:rPr>
      </w:pPr>
      <w:r w:rsidRPr="00FC57F9">
        <w:rPr>
          <w:rFonts w:ascii="宋体" w:eastAsia="宋体" w:hAnsi="宋体"/>
        </w:rPr>
        <w:t>所谓的马尔可夫动力学是指系统的下一时刻状态只依赖于上一时刻的状态，并且与再之前的状态无关。马尔可夫动力学可以区分为离散时间、连续时间，离散状态、连续状态，以及它们的组合等多种。</w:t>
      </w:r>
    </w:p>
    <w:p w14:paraId="63F19082" w14:textId="77777777" w:rsidR="001863B3" w:rsidRPr="00FC57F9" w:rsidRDefault="001863B3" w:rsidP="00163E86">
      <w:pPr>
        <w:rPr>
          <w:rFonts w:ascii="宋体" w:eastAsia="宋体" w:hAnsi="宋体"/>
        </w:rPr>
      </w:pPr>
    </w:p>
    <w:p w14:paraId="30F69DFD" w14:textId="7298266B" w:rsidR="00163E86" w:rsidRPr="00FC57F9" w:rsidRDefault="00163E86" w:rsidP="00163E86">
      <w:pPr>
        <w:rPr>
          <w:rFonts w:ascii="宋体" w:eastAsia="宋体" w:hAnsi="宋体"/>
        </w:rPr>
      </w:pPr>
      <w:r w:rsidRPr="00FC57F9">
        <w:rPr>
          <w:rFonts w:ascii="宋体" w:eastAsia="宋体" w:hAnsi="宋体"/>
          <w:iCs/>
        </w:rPr>
        <w:t>由于</w:t>
      </w:r>
      <m:oMath>
        <m:r>
          <w:rPr>
            <w:rFonts w:ascii="Cambria Math" w:eastAsia="宋体" w:hAnsi="Cambria Math"/>
          </w:rPr>
          <m:t>W</m:t>
        </m:r>
      </m:oMath>
      <w:r w:rsidRPr="00FC57F9">
        <w:rPr>
          <w:rFonts w:ascii="宋体" w:eastAsia="宋体" w:hAnsi="宋体"/>
          <w:iCs/>
        </w:rPr>
        <w:t>可以通过</w:t>
      </w:r>
      <m:oMath>
        <m:r>
          <w:rPr>
            <w:rFonts w:ascii="Cambria Math" w:eastAsia="宋体" w:hAnsi="Cambria Math"/>
          </w:rPr>
          <m:t>X</m:t>
        </m:r>
      </m:oMath>
      <w:r w:rsidRPr="00FC57F9">
        <w:rPr>
          <w:rFonts w:ascii="宋体" w:eastAsia="宋体" w:hAnsi="宋体"/>
          <w:iCs/>
        </w:rPr>
        <w:t>直接数据披露产生，故可以定义</w:t>
      </w:r>
      <w:r w:rsidR="001570EE" w:rsidRPr="00FC57F9">
        <w:rPr>
          <w:rFonts w:ascii="宋体" w:eastAsia="宋体" w:hAnsi="宋体"/>
          <w:iCs/>
        </w:rPr>
        <w:t>，于</w:t>
      </w:r>
      <m:oMath>
        <m:r>
          <w:rPr>
            <w:rFonts w:ascii="Cambria Math" w:eastAsia="宋体" w:hAnsi="Cambria Math"/>
          </w:rPr>
          <m:t>W</m:t>
        </m:r>
      </m:oMath>
      <w:r w:rsidR="001570EE" w:rsidRPr="00FC57F9">
        <w:rPr>
          <w:rFonts w:ascii="宋体" w:eastAsia="宋体" w:hAnsi="宋体"/>
          <w:iCs/>
        </w:rPr>
        <w:t>对</w:t>
      </w:r>
      <m:oMath>
        <m:r>
          <w:rPr>
            <w:rFonts w:ascii="Cambria Math" w:eastAsia="宋体" w:hAnsi="Cambria Math"/>
          </w:rPr>
          <m:t>X</m:t>
        </m:r>
      </m:oMath>
      <w:r w:rsidR="001570EE" w:rsidRPr="00FC57F9">
        <w:rPr>
          <w:rFonts w:ascii="宋体" w:eastAsia="宋体" w:hAnsi="宋体"/>
          <w:iCs/>
        </w:rPr>
        <w:t>有马尔可夫依赖。</w:t>
      </w:r>
      <w:r w:rsidR="00C00ABE" w:rsidRPr="00FC57F9">
        <w:rPr>
          <w:rFonts w:ascii="宋体" w:eastAsia="宋体" w:hAnsi="宋体"/>
          <w:iCs/>
        </w:rPr>
        <w:t>由于</w:t>
      </w:r>
      <m:oMath>
        <m:r>
          <w:rPr>
            <w:rFonts w:ascii="Cambria Math" w:eastAsia="宋体" w:hAnsi="Cambria Math"/>
          </w:rPr>
          <m:t>Y</m:t>
        </m:r>
      </m:oMath>
      <w:r w:rsidR="00C00ABE" w:rsidRPr="00FC57F9">
        <w:rPr>
          <w:rFonts w:ascii="宋体" w:eastAsia="宋体" w:hAnsi="宋体"/>
        </w:rPr>
        <w:t>是从数据集</w:t>
      </w:r>
      <m:oMath>
        <m:r>
          <w:rPr>
            <w:rFonts w:ascii="Cambria Math" w:eastAsia="宋体" w:hAnsi="Cambria Math"/>
          </w:rPr>
          <m:t>X</m:t>
        </m:r>
      </m:oMath>
      <w:r w:rsidR="00C00ABE" w:rsidRPr="00FC57F9">
        <w:rPr>
          <w:rFonts w:ascii="宋体" w:eastAsia="宋体" w:hAnsi="宋体"/>
        </w:rPr>
        <w:t>中变化产生，故</w:t>
      </w:r>
      <m:oMath>
        <m:r>
          <w:rPr>
            <w:rFonts w:ascii="Cambria Math" w:eastAsia="宋体" w:hAnsi="Cambria Math"/>
          </w:rPr>
          <m:t>Y</m:t>
        </m:r>
      </m:oMath>
      <w:r w:rsidR="00C00ABE" w:rsidRPr="00FC57F9">
        <w:rPr>
          <w:rFonts w:ascii="宋体" w:eastAsia="宋体" w:hAnsi="宋体"/>
        </w:rPr>
        <w:t>对</w:t>
      </w:r>
      <m:oMath>
        <m:r>
          <w:rPr>
            <w:rFonts w:ascii="Cambria Math" w:eastAsia="宋体" w:hAnsi="Cambria Math"/>
          </w:rPr>
          <m:t>X</m:t>
        </m:r>
      </m:oMath>
      <w:r w:rsidR="00C00ABE" w:rsidRPr="00FC57F9">
        <w:rPr>
          <w:rFonts w:ascii="宋体" w:eastAsia="宋体" w:hAnsi="宋体"/>
        </w:rPr>
        <w:t>也存在马尔可夫依赖。因此可以用，</w:t>
      </w:r>
      <m:oMath>
        <m:sSub>
          <m:sSubPr>
            <m:ctrlPr>
              <w:rPr>
                <w:rFonts w:ascii="Cambria Math" w:eastAsia="宋体" w:hAnsi="Cambria Math"/>
                <w:i/>
                <w:iCs/>
              </w:rPr>
            </m:ctrlPr>
          </m:sSubPr>
          <m:e>
            <m:r>
              <w:rPr>
                <w:rFonts w:ascii="Cambria Math" w:eastAsia="宋体" w:hAnsi="Cambria Math"/>
              </w:rPr>
              <m:t>p</m:t>
            </m:r>
          </m:e>
          <m:sub>
            <m:r>
              <w:rPr>
                <w:rFonts w:ascii="Cambria Math" w:eastAsia="宋体" w:hAnsi="Cambria Math"/>
              </w:rPr>
              <m:t>Y|</m:t>
            </m:r>
            <m:sSup>
              <m:sSupPr>
                <m:ctrlPr>
                  <w:rPr>
                    <w:rFonts w:ascii="Cambria Math" w:eastAsia="宋体" w:hAnsi="Cambria Math"/>
                    <w:i/>
                    <w:iCs/>
                  </w:rPr>
                </m:ctrlPr>
              </m:sSupPr>
              <m:e>
                <m:r>
                  <w:rPr>
                    <w:rFonts w:ascii="Cambria Math" w:eastAsia="宋体" w:hAnsi="Cambria Math"/>
                  </w:rPr>
                  <m:t>X</m:t>
                </m:r>
              </m:e>
              <m:sup>
                <m:r>
                  <w:rPr>
                    <w:rFonts w:ascii="Cambria Math" w:eastAsia="宋体" w:hAnsi="Cambria Math"/>
                  </w:rPr>
                  <m:t>n</m:t>
                </m:r>
              </m:sup>
            </m:sSup>
          </m:sub>
        </m:sSub>
      </m:oMath>
      <w:r w:rsidRPr="00FC57F9">
        <w:rPr>
          <w:rFonts w:ascii="宋体" w:eastAsia="宋体" w:hAnsi="宋体"/>
          <w:iCs/>
        </w:rPr>
        <w:t>和</w:t>
      </w:r>
      <m:oMath>
        <m:sSub>
          <m:sSubPr>
            <m:ctrlPr>
              <w:rPr>
                <w:rFonts w:ascii="Cambria Math" w:eastAsia="宋体" w:hAnsi="Cambria Math"/>
                <w:i/>
                <w:iCs/>
              </w:rPr>
            </m:ctrlPr>
          </m:sSubPr>
          <m:e>
            <m:r>
              <w:rPr>
                <w:rFonts w:ascii="Cambria Math" w:eastAsia="宋体" w:hAnsi="Cambria Math"/>
              </w:rPr>
              <m:t>p</m:t>
            </m:r>
          </m:e>
          <m:sub>
            <m:r>
              <w:rPr>
                <w:rFonts w:ascii="Cambria Math" w:eastAsia="宋体" w:hAnsi="Cambria Math"/>
              </w:rPr>
              <m:t>W|</m:t>
            </m:r>
            <m:sSup>
              <m:sSupPr>
                <m:ctrlPr>
                  <w:rPr>
                    <w:rFonts w:ascii="Cambria Math" w:eastAsia="宋体" w:hAnsi="Cambria Math"/>
                    <w:i/>
                    <w:iCs/>
                  </w:rPr>
                </m:ctrlPr>
              </m:sSupPr>
              <m:e>
                <m:r>
                  <w:rPr>
                    <w:rFonts w:ascii="Cambria Math" w:eastAsia="宋体" w:hAnsi="Cambria Math"/>
                  </w:rPr>
                  <m:t>X</m:t>
                </m:r>
              </m:e>
              <m:sup>
                <m:r>
                  <w:rPr>
                    <w:rFonts w:ascii="Cambria Math" w:eastAsia="宋体" w:hAnsi="Cambria Math"/>
                  </w:rPr>
                  <m:t>n</m:t>
                </m:r>
              </m:sup>
            </m:sSup>
          </m:sub>
        </m:sSub>
      </m:oMath>
      <w:r w:rsidRPr="00FC57F9">
        <w:rPr>
          <w:rFonts w:ascii="宋体" w:eastAsia="宋体" w:hAnsi="宋体"/>
          <w:iCs/>
        </w:rPr>
        <w:t>两个</w:t>
      </w:r>
      <w:r w:rsidR="00AD5F54" w:rsidRPr="00FC57F9">
        <w:rPr>
          <w:rFonts w:ascii="宋体" w:eastAsia="宋体" w:hAnsi="宋体" w:hint="eastAsia"/>
          <w:iCs/>
        </w:rPr>
        <w:t>条件</w:t>
      </w:r>
      <w:r w:rsidR="001570EE" w:rsidRPr="00FC57F9">
        <w:rPr>
          <w:rFonts w:ascii="宋体" w:eastAsia="宋体" w:hAnsi="宋体"/>
          <w:iCs/>
        </w:rPr>
        <w:t>表示</w:t>
      </w:r>
      <m:oMath>
        <m:r>
          <w:rPr>
            <w:rFonts w:ascii="Cambria Math" w:eastAsia="宋体" w:hAnsi="Cambria Math"/>
          </w:rPr>
          <m:t>Y</m:t>
        </m:r>
      </m:oMath>
      <w:r w:rsidR="001570EE" w:rsidRPr="00FC57F9">
        <w:rPr>
          <w:rFonts w:ascii="宋体" w:eastAsia="宋体" w:hAnsi="宋体"/>
          <w:iCs/>
        </w:rPr>
        <w:t>对</w:t>
      </w:r>
      <m:oMath>
        <m:r>
          <w:rPr>
            <w:rFonts w:ascii="Cambria Math" w:eastAsia="宋体" w:hAnsi="Cambria Math"/>
          </w:rPr>
          <m:t>X</m:t>
        </m:r>
      </m:oMath>
      <w:r w:rsidR="00AD5F54" w:rsidRPr="00FC57F9">
        <w:rPr>
          <w:rFonts w:ascii="宋体" w:eastAsia="宋体" w:hAnsi="宋体"/>
        </w:rPr>
        <w:t>，</w:t>
      </w:r>
      <m:oMath>
        <m:r>
          <w:rPr>
            <w:rFonts w:ascii="Cambria Math" w:eastAsia="宋体" w:hAnsi="Cambria Math"/>
          </w:rPr>
          <m:t>W</m:t>
        </m:r>
      </m:oMath>
      <w:r w:rsidR="00AD5F54" w:rsidRPr="00FC57F9">
        <w:rPr>
          <w:rFonts w:ascii="宋体" w:eastAsia="宋体" w:hAnsi="宋体"/>
          <w:iCs/>
        </w:rPr>
        <w:t>对</w:t>
      </w:r>
      <m:oMath>
        <m:r>
          <w:rPr>
            <w:rFonts w:ascii="Cambria Math" w:eastAsia="宋体" w:hAnsi="Cambria Math"/>
          </w:rPr>
          <m:t>X</m:t>
        </m:r>
      </m:oMath>
      <w:r w:rsidR="00AD5F54" w:rsidRPr="00FC57F9">
        <w:rPr>
          <w:rFonts w:ascii="宋体" w:eastAsia="宋体" w:hAnsi="宋体"/>
        </w:rPr>
        <w:t>的映射关系</w:t>
      </w:r>
      <w:r w:rsidR="00AD5F54" w:rsidRPr="00FC57F9">
        <w:rPr>
          <w:rFonts w:ascii="宋体" w:eastAsia="宋体" w:hAnsi="宋体" w:hint="eastAsia"/>
        </w:rPr>
        <w:t>。</w:t>
      </w:r>
      <w:r w:rsidR="001863B3" w:rsidRPr="00FC57F9">
        <w:rPr>
          <w:rFonts w:ascii="宋体" w:eastAsia="宋体" w:hAnsi="宋体" w:hint="eastAsia"/>
        </w:rPr>
        <w:t>这样</w:t>
      </w:r>
      <m:oMath>
        <m:r>
          <w:rPr>
            <w:rFonts w:ascii="Cambria Math" w:eastAsia="宋体" w:hAnsi="Cambria Math"/>
          </w:rPr>
          <m:t>W-X-Y</m:t>
        </m:r>
      </m:oMath>
      <w:r w:rsidR="001863B3" w:rsidRPr="00FC57F9">
        <w:rPr>
          <w:rFonts w:ascii="宋体" w:eastAsia="宋体" w:hAnsi="宋体"/>
        </w:rPr>
        <w:t>就</w:t>
      </w:r>
      <w:r w:rsidR="00C00ABE" w:rsidRPr="00FC57F9">
        <w:rPr>
          <w:rFonts w:ascii="宋体" w:eastAsia="宋体" w:hAnsi="宋体" w:hint="eastAsia"/>
        </w:rPr>
        <w:t>可以构成一条马尔科夫链。</w:t>
      </w:r>
      <w:r w:rsidR="005C6610">
        <w:rPr>
          <w:rFonts w:ascii="宋体" w:eastAsia="宋体" w:hAnsi="宋体" w:hint="eastAsia"/>
        </w:rPr>
        <w:t>[</w:t>
      </w:r>
      <w:r w:rsidR="005C6610">
        <w:rPr>
          <w:rFonts w:ascii="宋体" w:eastAsia="宋体" w:hAnsi="宋体"/>
        </w:rPr>
        <w:t>1]</w:t>
      </w:r>
      <w:r w:rsidR="00BE7698">
        <w:rPr>
          <w:rFonts w:ascii="宋体" w:eastAsia="宋体" w:hAnsi="宋体" w:hint="eastAsia"/>
        </w:rPr>
        <w:t>[</w:t>
      </w:r>
      <w:r w:rsidR="005C6610">
        <w:rPr>
          <w:rFonts w:ascii="宋体" w:eastAsia="宋体" w:hAnsi="宋体"/>
        </w:rPr>
        <w:t>3</w:t>
      </w:r>
      <w:r w:rsidR="00BE7698">
        <w:rPr>
          <w:rFonts w:ascii="宋体" w:eastAsia="宋体" w:hAnsi="宋体"/>
        </w:rPr>
        <w:t>]</w:t>
      </w:r>
    </w:p>
    <w:p w14:paraId="0017C004" w14:textId="77777777" w:rsidR="00163E86" w:rsidRPr="00FC57F9" w:rsidRDefault="00163E86" w:rsidP="005C5BE8">
      <w:pPr>
        <w:ind w:firstLine="420"/>
        <w:rPr>
          <w:rFonts w:ascii="宋体" w:eastAsia="宋体" w:hAnsi="宋体"/>
        </w:rPr>
      </w:pPr>
    </w:p>
    <w:p w14:paraId="225AE66F" w14:textId="3554F119" w:rsidR="00C00ABE" w:rsidRDefault="005C5BE8" w:rsidP="004259CD">
      <w:pPr>
        <w:rPr>
          <w:rFonts w:ascii="宋体" w:eastAsia="宋体" w:hAnsi="宋体"/>
          <w:sz w:val="24"/>
          <w:szCs w:val="24"/>
        </w:rPr>
      </w:pPr>
      <w:r w:rsidRPr="00FC57F9">
        <w:rPr>
          <w:rFonts w:ascii="宋体" w:eastAsia="宋体" w:hAnsi="宋体" w:hint="eastAsia"/>
          <w:sz w:val="24"/>
          <w:szCs w:val="24"/>
        </w:rPr>
        <w:t>2</w:t>
      </w:r>
      <w:r w:rsidRPr="00FC57F9">
        <w:rPr>
          <w:rFonts w:ascii="宋体" w:eastAsia="宋体" w:hAnsi="宋体"/>
          <w:sz w:val="24"/>
          <w:szCs w:val="24"/>
        </w:rPr>
        <w:t xml:space="preserve">.2 </w:t>
      </w:r>
      <w:r w:rsidRPr="00FC57F9">
        <w:rPr>
          <w:rFonts w:ascii="宋体" w:eastAsia="宋体" w:hAnsi="宋体" w:hint="eastAsia"/>
          <w:sz w:val="24"/>
          <w:szCs w:val="24"/>
        </w:rPr>
        <w:t>中间量的随机映射</w:t>
      </w:r>
    </w:p>
    <w:p w14:paraId="16B21AC2" w14:textId="77777777" w:rsidR="004259CD" w:rsidRPr="004259CD" w:rsidRDefault="004259CD" w:rsidP="004259CD">
      <w:pPr>
        <w:rPr>
          <w:rFonts w:ascii="宋体" w:eastAsia="宋体" w:hAnsi="宋体"/>
          <w:sz w:val="24"/>
          <w:szCs w:val="24"/>
        </w:rPr>
      </w:pPr>
    </w:p>
    <w:p w14:paraId="6D6790D8" w14:textId="287643D6" w:rsidR="00DE2F57" w:rsidRPr="00FC57F9" w:rsidRDefault="000733CF" w:rsidP="00FC57F9">
      <w:pPr>
        <w:rPr>
          <w:rFonts w:ascii="宋体" w:eastAsia="宋体" w:hAnsi="宋体"/>
        </w:rPr>
      </w:pPr>
      <m:oMath>
        <m:sSub>
          <m:sSubPr>
            <m:ctrlPr>
              <w:rPr>
                <w:rFonts w:ascii="Cambria Math" w:eastAsia="宋体" w:hAnsi="Cambria Math"/>
                <w:i/>
                <w:iCs/>
              </w:rPr>
            </m:ctrlPr>
          </m:sSubPr>
          <m:e>
            <m:r>
              <w:rPr>
                <w:rFonts w:ascii="Cambria Math" w:eastAsia="宋体" w:hAnsi="Cambria Math"/>
              </w:rPr>
              <m:t>p</m:t>
            </m:r>
          </m:e>
          <m:sub>
            <m:r>
              <w:rPr>
                <w:rFonts w:ascii="Cambria Math" w:eastAsia="宋体" w:hAnsi="Cambria Math"/>
              </w:rPr>
              <m:t>Y|</m:t>
            </m:r>
            <m:sSup>
              <m:sSupPr>
                <m:ctrlPr>
                  <w:rPr>
                    <w:rFonts w:ascii="Cambria Math" w:eastAsia="宋体" w:hAnsi="Cambria Math"/>
                    <w:i/>
                    <w:iCs/>
                  </w:rPr>
                </m:ctrlPr>
              </m:sSupPr>
              <m:e>
                <m:r>
                  <w:rPr>
                    <w:rFonts w:ascii="Cambria Math" w:eastAsia="宋体" w:hAnsi="Cambria Math"/>
                  </w:rPr>
                  <m:t>X</m:t>
                </m:r>
              </m:e>
              <m:sup>
                <m:r>
                  <w:rPr>
                    <w:rFonts w:ascii="Cambria Math" w:eastAsia="宋体" w:hAnsi="Cambria Math"/>
                  </w:rPr>
                  <m:t>n</m:t>
                </m:r>
              </m:sup>
            </m:sSup>
          </m:sub>
        </m:sSub>
      </m:oMath>
      <w:r w:rsidR="00FC57F9" w:rsidRPr="00FC57F9">
        <w:rPr>
          <w:rFonts w:ascii="宋体" w:eastAsia="宋体" w:hAnsi="宋体"/>
          <w:iCs/>
        </w:rPr>
        <w:t>是中间量</w:t>
      </w:r>
      <m:oMath>
        <m:r>
          <w:rPr>
            <w:rFonts w:ascii="Cambria Math" w:eastAsia="宋体" w:hAnsi="Cambria Math"/>
          </w:rPr>
          <m:t>Y</m:t>
        </m:r>
      </m:oMath>
      <w:r w:rsidR="00FC57F9" w:rsidRPr="00FC57F9">
        <w:rPr>
          <w:rFonts w:ascii="宋体" w:eastAsia="宋体" w:hAnsi="宋体"/>
        </w:rPr>
        <w:t>关于数据集</w:t>
      </w:r>
      <m:oMath>
        <m:r>
          <w:rPr>
            <w:rFonts w:ascii="Cambria Math" w:eastAsia="宋体" w:hAnsi="Cambria Math"/>
          </w:rPr>
          <m:t>X</m:t>
        </m:r>
      </m:oMath>
      <w:r w:rsidR="00FC57F9" w:rsidRPr="00FC57F9">
        <w:rPr>
          <w:rFonts w:ascii="宋体" w:eastAsia="宋体" w:hAnsi="宋体"/>
        </w:rPr>
        <w:t>的映射，</w:t>
      </w:r>
      <w:r w:rsidR="00FC57F9" w:rsidRPr="00FC57F9">
        <w:rPr>
          <w:rFonts w:ascii="宋体" w:eastAsia="宋体" w:hAnsi="宋体"/>
          <w:iCs/>
        </w:rPr>
        <w:t>表示由于</w:t>
      </w:r>
      <m:oMath>
        <m:r>
          <w:rPr>
            <w:rFonts w:ascii="Cambria Math" w:eastAsia="宋体" w:hAnsi="Cambria Math"/>
          </w:rPr>
          <m:t>Y</m:t>
        </m:r>
      </m:oMath>
      <w:r w:rsidR="00FC57F9" w:rsidRPr="00FC57F9">
        <w:rPr>
          <w:rFonts w:ascii="宋体" w:eastAsia="宋体" w:hAnsi="宋体"/>
        </w:rPr>
        <w:t>是从数据集</w:t>
      </w:r>
      <w:r w:rsidR="00FC57F9" w:rsidRPr="00FC57F9">
        <w:rPr>
          <w:rFonts w:ascii="宋体" w:eastAsia="宋体" w:hAnsi="宋体"/>
          <w:iCs/>
        </w:rPr>
        <w:t>采</w:t>
      </w:r>
      <m:oMath>
        <m:r>
          <w:rPr>
            <w:rFonts w:ascii="Cambria Math" w:eastAsia="宋体" w:hAnsi="Cambria Math"/>
          </w:rPr>
          <m:t>X</m:t>
        </m:r>
      </m:oMath>
      <w:r w:rsidR="00FC57F9" w:rsidRPr="00FC57F9">
        <w:rPr>
          <w:rFonts w:ascii="宋体" w:eastAsia="宋体" w:hAnsi="宋体"/>
        </w:rPr>
        <w:t>中变化产生。由于</w:t>
      </w:r>
      <w:r w:rsidR="00FC57F9" w:rsidRPr="00FC57F9">
        <w:rPr>
          <w:rFonts w:ascii="宋体" w:eastAsia="宋体" w:hAnsi="宋体" w:hint="eastAsia"/>
        </w:rPr>
        <w:t>中间量可推理出数据分析想要的结果，但不会暴露个体信息的隐私，故我们需要定义</w:t>
      </w:r>
      <m:oMath>
        <m:r>
          <w:rPr>
            <w:rFonts w:ascii="Cambria Math" w:eastAsia="宋体" w:hAnsi="Cambria Math"/>
          </w:rPr>
          <m:t>Y ⊥⊥</m:t>
        </m:r>
        <m:sSub>
          <m:sSubPr>
            <m:ctrlPr>
              <w:rPr>
                <w:rFonts w:ascii="Cambria Math" w:eastAsia="宋体" w:hAnsi="Cambria Math"/>
                <w:i/>
                <w:iCs/>
              </w:rPr>
            </m:ctrlPr>
          </m:sSubPr>
          <m:e>
            <m:r>
              <w:rPr>
                <w:rFonts w:ascii="Cambria Math" w:eastAsia="宋体" w:hAnsi="Cambria Math"/>
              </w:rPr>
              <m:t>X</m:t>
            </m:r>
          </m:e>
          <m:sub>
            <m:r>
              <w:rPr>
                <w:rFonts w:ascii="Cambria Math" w:eastAsia="宋体" w:hAnsi="Cambria Math"/>
              </w:rPr>
              <m:t>i</m:t>
            </m:r>
          </m:sub>
        </m:sSub>
        <m:r>
          <w:rPr>
            <w:rFonts w:ascii="Cambria Math" w:eastAsia="宋体" w:hAnsi="Cambria Math"/>
          </w:rPr>
          <m:t>,  ∀i ∈ [n] </m:t>
        </m:r>
      </m:oMath>
      <w:r w:rsidR="00FC57F9" w:rsidRPr="00FC57F9">
        <w:rPr>
          <w:rFonts w:ascii="宋体" w:eastAsia="宋体" w:hAnsi="宋体" w:hint="eastAsia"/>
          <w:iCs/>
        </w:rPr>
        <w:t>，</w:t>
      </w:r>
      <m:oMath>
        <m:r>
          <w:rPr>
            <w:rFonts w:ascii="Cambria Math" w:eastAsia="宋体" w:hAnsi="Cambria Math"/>
          </w:rPr>
          <m:t>⊥⊥</m:t>
        </m:r>
      </m:oMath>
      <w:r w:rsidR="00FC57F9" w:rsidRPr="00FC57F9">
        <w:rPr>
          <w:rFonts w:ascii="宋体" w:eastAsia="宋体" w:hAnsi="宋体"/>
          <w:iCs/>
        </w:rPr>
        <w:t>表示相互独立，在信息论中可以用互信息</w:t>
      </w:r>
      <w:r w:rsidR="00FC57F9" w:rsidRPr="00FC57F9">
        <w:rPr>
          <w:rFonts w:ascii="宋体" w:eastAsia="宋体" w:hAnsi="宋体" w:hint="eastAsia"/>
          <w:iCs/>
        </w:rPr>
        <w:t>为0表示，即</w:t>
      </w:r>
      <m:oMath>
        <m:r>
          <w:rPr>
            <w:rFonts w:ascii="Cambria Math" w:eastAsia="宋体" w:hAnsi="Cambria Math"/>
          </w:rPr>
          <m:t>I</m:t>
        </m:r>
        <m:d>
          <m:dPr>
            <m:ctrlPr>
              <w:rPr>
                <w:rFonts w:ascii="Cambria Math" w:eastAsia="宋体" w:hAnsi="Cambria Math"/>
                <w:i/>
                <w:iCs/>
              </w:rPr>
            </m:ctrlPr>
          </m:dPr>
          <m:e>
            <m:r>
              <w:rPr>
                <w:rFonts w:ascii="Cambria Math" w:eastAsia="宋体" w:hAnsi="Cambria Math"/>
              </w:rPr>
              <m:t>Y,</m:t>
            </m:r>
            <m:sSub>
              <m:sSubPr>
                <m:ctrlPr>
                  <w:rPr>
                    <w:rFonts w:ascii="Cambria Math" w:eastAsia="宋体" w:hAnsi="Cambria Math"/>
                    <w:i/>
                    <w:iCs/>
                  </w:rPr>
                </m:ctrlPr>
              </m:sSubPr>
              <m:e>
                <m:r>
                  <w:rPr>
                    <w:rFonts w:ascii="Cambria Math" w:eastAsia="宋体" w:hAnsi="Cambria Math"/>
                  </w:rPr>
                  <m:t>X</m:t>
                </m:r>
              </m:e>
              <m:sub>
                <m:r>
                  <w:rPr>
                    <w:rFonts w:ascii="Cambria Math" w:eastAsia="宋体" w:hAnsi="Cambria Math"/>
                  </w:rPr>
                  <m:t>i</m:t>
                </m:r>
              </m:sub>
            </m:sSub>
          </m:e>
        </m:d>
        <m:r>
          <w:rPr>
            <w:rFonts w:ascii="Cambria Math" w:eastAsia="宋体" w:hAnsi="Cambria Math"/>
          </w:rPr>
          <m:t>=0</m:t>
        </m:r>
      </m:oMath>
      <w:r w:rsidR="00FC57F9" w:rsidRPr="00FC57F9">
        <w:rPr>
          <w:rFonts w:ascii="宋体" w:eastAsia="宋体" w:hAnsi="宋体" w:hint="eastAsia"/>
          <w:iCs/>
        </w:rPr>
        <w:t>。</w:t>
      </w:r>
    </w:p>
    <w:p w14:paraId="0266B591" w14:textId="76E2F177" w:rsidR="00C00ABE" w:rsidRPr="00FC57F9" w:rsidRDefault="00C00ABE" w:rsidP="00FC57F9">
      <w:pPr>
        <w:rPr>
          <w:rFonts w:ascii="宋体" w:eastAsia="宋体" w:hAnsi="宋体"/>
        </w:rPr>
      </w:pPr>
    </w:p>
    <w:p w14:paraId="4A92321F" w14:textId="3984A2BC" w:rsidR="00FC57F9" w:rsidRDefault="00FC57F9" w:rsidP="00FC57F9">
      <w:pPr>
        <w:rPr>
          <w:rFonts w:ascii="宋体" w:eastAsia="宋体" w:hAnsi="宋体"/>
          <w:iCs/>
        </w:rPr>
      </w:pPr>
      <w:r>
        <w:rPr>
          <w:rFonts w:ascii="宋体" w:eastAsia="宋体" w:hAnsi="宋体" w:hint="eastAsia"/>
        </w:rPr>
        <w:t>所有可产生</w:t>
      </w:r>
      <m:oMath>
        <m:r>
          <w:rPr>
            <w:rFonts w:ascii="Cambria Math" w:eastAsia="宋体" w:hAnsi="Cambria Math"/>
          </w:rPr>
          <m:t>Y</m:t>
        </m:r>
      </m:oMath>
      <w:r>
        <w:rPr>
          <w:rFonts w:ascii="宋体" w:eastAsia="宋体" w:hAnsi="宋体" w:hint="eastAsia"/>
        </w:rPr>
        <w:t>满足</w:t>
      </w:r>
      <m:oMath>
        <m:r>
          <w:rPr>
            <w:rFonts w:ascii="Cambria Math" w:eastAsia="宋体" w:hAnsi="Cambria Math"/>
          </w:rPr>
          <m:t>Y ⊥⊥</m:t>
        </m:r>
        <m:sSub>
          <m:sSubPr>
            <m:ctrlPr>
              <w:rPr>
                <w:rFonts w:ascii="Cambria Math" w:eastAsia="宋体" w:hAnsi="Cambria Math"/>
                <w:i/>
                <w:iCs/>
              </w:rPr>
            </m:ctrlPr>
          </m:sSubPr>
          <m:e>
            <m:r>
              <w:rPr>
                <w:rFonts w:ascii="Cambria Math" w:eastAsia="宋体" w:hAnsi="Cambria Math"/>
              </w:rPr>
              <m:t>X</m:t>
            </m:r>
          </m:e>
          <m:sub>
            <m:r>
              <w:rPr>
                <w:rFonts w:ascii="Cambria Math" w:eastAsia="宋体" w:hAnsi="Cambria Math"/>
              </w:rPr>
              <m:t>i</m:t>
            </m:r>
          </m:sub>
        </m:sSub>
        <m:r>
          <w:rPr>
            <w:rFonts w:ascii="Cambria Math" w:eastAsia="宋体" w:hAnsi="Cambria Math"/>
          </w:rPr>
          <m:t>,  ∀i ∈ [n] </m:t>
        </m:r>
      </m:oMath>
      <w:r>
        <w:rPr>
          <w:rFonts w:ascii="宋体" w:eastAsia="宋体" w:hAnsi="宋体"/>
          <w:iCs/>
        </w:rPr>
        <w:t>的映射</w:t>
      </w:r>
      <m:oMath>
        <m:sSub>
          <m:sSubPr>
            <m:ctrlPr>
              <w:rPr>
                <w:rFonts w:ascii="Cambria Math" w:eastAsia="宋体" w:hAnsi="Cambria Math"/>
                <w:i/>
                <w:iCs/>
              </w:rPr>
            </m:ctrlPr>
          </m:sSubPr>
          <m:e>
            <m:r>
              <w:rPr>
                <w:rFonts w:ascii="Cambria Math" w:eastAsia="宋体" w:hAnsi="Cambria Math"/>
              </w:rPr>
              <m:t>p</m:t>
            </m:r>
          </m:e>
          <m:sub>
            <m:r>
              <w:rPr>
                <w:rFonts w:ascii="Cambria Math" w:eastAsia="宋体" w:hAnsi="Cambria Math"/>
              </w:rPr>
              <m:t>Y|</m:t>
            </m:r>
            <m:sSup>
              <m:sSupPr>
                <m:ctrlPr>
                  <w:rPr>
                    <w:rFonts w:ascii="Cambria Math" w:eastAsia="宋体" w:hAnsi="Cambria Math"/>
                    <w:i/>
                    <w:iCs/>
                  </w:rPr>
                </m:ctrlPr>
              </m:sSupPr>
              <m:e>
                <m:r>
                  <w:rPr>
                    <w:rFonts w:ascii="Cambria Math" w:eastAsia="宋体" w:hAnsi="Cambria Math"/>
                  </w:rPr>
                  <m:t>X</m:t>
                </m:r>
              </m:e>
              <m:sup>
                <m:r>
                  <w:rPr>
                    <w:rFonts w:ascii="Cambria Math" w:eastAsia="宋体" w:hAnsi="Cambria Math"/>
                  </w:rPr>
                  <m:t>n</m:t>
                </m:r>
              </m:sup>
            </m:sSup>
          </m:sub>
        </m:sSub>
      </m:oMath>
      <w:r>
        <w:rPr>
          <w:rFonts w:ascii="宋体" w:eastAsia="宋体" w:hAnsi="宋体"/>
          <w:iCs/>
        </w:rPr>
        <w:t>，可以写成一个集合</w:t>
      </w:r>
      <m:oMath>
        <m:r>
          <m:rPr>
            <m:scr m:val="script"/>
            <m:sty m:val="p"/>
          </m:rPr>
          <w:rPr>
            <w:rFonts w:ascii="Cambria Math" w:eastAsia="宋体" w:hAnsi="Cambria Math"/>
          </w:rPr>
          <m:t>A={</m:t>
        </m:r>
        <m:sSub>
          <m:sSubPr>
            <m:ctrlPr>
              <w:rPr>
                <w:rFonts w:ascii="Cambria Math" w:eastAsia="宋体" w:hAnsi="Cambria Math"/>
                <w:i/>
                <w:iCs/>
              </w:rPr>
            </m:ctrlPr>
          </m:sSubPr>
          <m:e>
            <m:r>
              <w:rPr>
                <w:rFonts w:ascii="Cambria Math" w:eastAsia="宋体" w:hAnsi="Cambria Math"/>
              </w:rPr>
              <m:t>p</m:t>
            </m:r>
          </m:e>
          <m:sub>
            <m:r>
              <w:rPr>
                <w:rFonts w:ascii="Cambria Math" w:eastAsia="宋体" w:hAnsi="Cambria Math"/>
              </w:rPr>
              <m:t>Y|</m:t>
            </m:r>
            <m:sSup>
              <m:sSupPr>
                <m:ctrlPr>
                  <w:rPr>
                    <w:rFonts w:ascii="Cambria Math" w:eastAsia="宋体" w:hAnsi="Cambria Math"/>
                    <w:i/>
                    <w:iCs/>
                  </w:rPr>
                </m:ctrlPr>
              </m:sSupPr>
              <m:e>
                <m:r>
                  <w:rPr>
                    <w:rFonts w:ascii="Cambria Math" w:eastAsia="宋体" w:hAnsi="Cambria Math"/>
                  </w:rPr>
                  <m:t>X</m:t>
                </m:r>
              </m:e>
              <m:sup>
                <m:r>
                  <w:rPr>
                    <w:rFonts w:ascii="Cambria Math" w:eastAsia="宋体" w:hAnsi="Cambria Math"/>
                  </w:rPr>
                  <m:t>n</m:t>
                </m:r>
              </m:sup>
            </m:sSup>
          </m:sub>
        </m:sSub>
        <m:r>
          <m:rPr>
            <m:sty m:val="p"/>
          </m:rPr>
          <w:rPr>
            <w:rFonts w:ascii="Cambria Math" w:eastAsia="宋体" w:hAnsi="Cambria Math"/>
          </w:rPr>
          <m:t>|</m:t>
        </m:r>
        <m:r>
          <w:rPr>
            <w:rFonts w:ascii="Cambria Math" w:eastAsia="宋体" w:hAnsi="Cambria Math"/>
          </w:rPr>
          <m:t>Y ⊥⊥</m:t>
        </m:r>
        <m:sSub>
          <m:sSubPr>
            <m:ctrlPr>
              <w:rPr>
                <w:rFonts w:ascii="Cambria Math" w:eastAsia="宋体" w:hAnsi="Cambria Math"/>
                <w:i/>
                <w:iCs/>
              </w:rPr>
            </m:ctrlPr>
          </m:sSubPr>
          <m:e>
            <m:r>
              <w:rPr>
                <w:rFonts w:ascii="Cambria Math" w:eastAsia="宋体" w:hAnsi="Cambria Math"/>
              </w:rPr>
              <m:t>X</m:t>
            </m:r>
          </m:e>
          <m:sub>
            <m:r>
              <w:rPr>
                <w:rFonts w:ascii="Cambria Math" w:eastAsia="宋体" w:hAnsi="Cambria Math"/>
              </w:rPr>
              <m:t>i</m:t>
            </m:r>
          </m:sub>
        </m:sSub>
        <m:r>
          <w:rPr>
            <w:rFonts w:ascii="Cambria Math" w:eastAsia="宋体" w:hAnsi="Cambria Math"/>
          </w:rPr>
          <m:t>,  ∀i ∈ [n]</m:t>
        </m:r>
        <m:r>
          <m:rPr>
            <m:sty m:val="p"/>
          </m:rPr>
          <w:rPr>
            <w:rFonts w:ascii="Cambria Math" w:eastAsia="宋体" w:hAnsi="Cambria Math"/>
          </w:rPr>
          <m:t>}</m:t>
        </m:r>
      </m:oMath>
      <w:r>
        <w:rPr>
          <w:rFonts w:ascii="宋体" w:eastAsia="宋体" w:hAnsi="宋体"/>
          <w:iCs/>
        </w:rPr>
        <w:t>。</w:t>
      </w:r>
      <w:r w:rsidR="005C6610">
        <w:rPr>
          <w:rFonts w:ascii="宋体" w:eastAsia="宋体" w:hAnsi="宋体" w:hint="eastAsia"/>
          <w:iCs/>
        </w:rPr>
        <w:t>[</w:t>
      </w:r>
      <w:r w:rsidR="005C6610">
        <w:rPr>
          <w:rFonts w:ascii="宋体" w:eastAsia="宋体" w:hAnsi="宋体"/>
          <w:iCs/>
        </w:rPr>
        <w:t>1]</w:t>
      </w:r>
    </w:p>
    <w:p w14:paraId="52BFC0E5" w14:textId="77777777" w:rsidR="00FC57F9" w:rsidRPr="00FC57F9" w:rsidRDefault="00FC57F9" w:rsidP="00FC57F9">
      <w:pPr>
        <w:rPr>
          <w:rFonts w:ascii="宋体" w:eastAsia="宋体" w:hAnsi="宋体"/>
        </w:rPr>
      </w:pPr>
    </w:p>
    <w:p w14:paraId="312C8B4E" w14:textId="4AC87461" w:rsidR="005C5BE8" w:rsidRDefault="005C5BE8" w:rsidP="00DD4652">
      <w:pPr>
        <w:rPr>
          <w:rFonts w:ascii="宋体" w:eastAsia="宋体" w:hAnsi="宋体"/>
          <w:sz w:val="24"/>
          <w:szCs w:val="24"/>
        </w:rPr>
      </w:pPr>
      <w:r w:rsidRPr="004259CD">
        <w:rPr>
          <w:rFonts w:ascii="宋体" w:eastAsia="宋体" w:hAnsi="宋体" w:hint="eastAsia"/>
          <w:sz w:val="24"/>
          <w:szCs w:val="24"/>
        </w:rPr>
        <w:t>2</w:t>
      </w:r>
      <w:r w:rsidRPr="004259CD">
        <w:rPr>
          <w:rFonts w:ascii="宋体" w:eastAsia="宋体" w:hAnsi="宋体"/>
          <w:sz w:val="24"/>
          <w:szCs w:val="24"/>
        </w:rPr>
        <w:t xml:space="preserve">.3 </w:t>
      </w:r>
      <w:r w:rsidR="00E904D9" w:rsidRPr="004259CD">
        <w:rPr>
          <w:rFonts w:ascii="宋体" w:eastAsia="宋体" w:hAnsi="宋体" w:hint="eastAsia"/>
          <w:sz w:val="24"/>
          <w:szCs w:val="24"/>
        </w:rPr>
        <w:t>中间量与所需指标的非独立性</w:t>
      </w:r>
    </w:p>
    <w:p w14:paraId="49B953AD" w14:textId="77777777" w:rsidR="004259CD" w:rsidRPr="004259CD" w:rsidRDefault="004259CD" w:rsidP="00DD4652">
      <w:pPr>
        <w:rPr>
          <w:rFonts w:ascii="宋体" w:eastAsia="宋体" w:hAnsi="宋体"/>
          <w:sz w:val="24"/>
          <w:szCs w:val="24"/>
        </w:rPr>
      </w:pPr>
    </w:p>
    <w:p w14:paraId="28BFFF84" w14:textId="7B985F48" w:rsidR="00FC57F9" w:rsidRPr="00FC57F9" w:rsidRDefault="004259CD" w:rsidP="00DD4652">
      <w:pPr>
        <w:rPr>
          <w:rFonts w:ascii="宋体" w:eastAsia="宋体" w:hAnsi="宋体"/>
        </w:rPr>
      </w:pPr>
      <m:oMath>
        <m:r>
          <w:rPr>
            <w:rFonts w:ascii="Cambria Math" w:eastAsia="宋体" w:hAnsi="Cambria Math"/>
          </w:rPr>
          <m:t>W</m:t>
        </m:r>
      </m:oMath>
      <w:r>
        <w:rPr>
          <w:rFonts w:ascii="宋体" w:eastAsia="宋体" w:hAnsi="宋体"/>
          <w:iCs/>
        </w:rPr>
        <w:t>与</w:t>
      </w:r>
      <m:oMath>
        <m:r>
          <w:rPr>
            <w:rFonts w:ascii="Cambria Math" w:eastAsia="宋体" w:hAnsi="Cambria Math"/>
          </w:rPr>
          <m:t>X</m:t>
        </m:r>
      </m:oMath>
      <w:r>
        <w:rPr>
          <w:rFonts w:ascii="宋体" w:eastAsia="宋体" w:hAnsi="宋体"/>
          <w:iCs/>
        </w:rPr>
        <w:t>直接可以产生协同披露，还需要</w:t>
      </w:r>
      <w:r>
        <w:rPr>
          <w:rFonts w:ascii="宋体" w:eastAsia="宋体" w:hAnsi="宋体" w:hint="eastAsia"/>
          <w:iCs/>
        </w:rPr>
        <w:t>满足</w:t>
      </w:r>
      <m:oMath>
        <m:r>
          <w:rPr>
            <w:rFonts w:ascii="Cambria Math" w:eastAsia="宋体" w:hAnsi="Cambria Math"/>
          </w:rPr>
          <m:t>I</m:t>
        </m:r>
        <m:d>
          <m:dPr>
            <m:ctrlPr>
              <w:rPr>
                <w:rFonts w:ascii="Cambria Math" w:eastAsia="宋体" w:hAnsi="Cambria Math"/>
                <w:i/>
                <w:iCs/>
              </w:rPr>
            </m:ctrlPr>
          </m:dPr>
          <m:e>
            <m:r>
              <w:rPr>
                <w:rFonts w:ascii="Cambria Math" w:eastAsia="宋体" w:hAnsi="Cambria Math"/>
              </w:rPr>
              <m:t>Y,W</m:t>
            </m:r>
          </m:e>
        </m:d>
        <m:r>
          <w:rPr>
            <w:rFonts w:ascii="Cambria Math" w:eastAsia="宋体" w:hAnsi="Cambria Math"/>
          </w:rPr>
          <m:t>≠0</m:t>
        </m:r>
      </m:oMath>
      <w:r>
        <w:rPr>
          <w:rFonts w:ascii="宋体" w:eastAsia="宋体" w:hAnsi="宋体"/>
          <w:iCs/>
        </w:rPr>
        <w:t>，即中间量要和所需要的指标与潜藏信息存在关联，若</w:t>
      </w:r>
      <m:oMath>
        <m:r>
          <w:rPr>
            <w:rFonts w:ascii="Cambria Math" w:eastAsia="宋体" w:hAnsi="Cambria Math"/>
          </w:rPr>
          <m:t>Y⊥⊥W</m:t>
        </m:r>
      </m:oMath>
      <w:r>
        <w:rPr>
          <w:rFonts w:ascii="宋体" w:eastAsia="宋体" w:hAnsi="宋体" w:hint="eastAsia"/>
          <w:iCs/>
        </w:rPr>
        <w:t>，则通过</w:t>
      </w:r>
      <m:oMath>
        <m:r>
          <w:rPr>
            <w:rFonts w:ascii="Cambria Math" w:eastAsia="宋体" w:hAnsi="Cambria Math"/>
          </w:rPr>
          <m:t>Y</m:t>
        </m:r>
      </m:oMath>
      <w:r>
        <w:rPr>
          <w:rFonts w:ascii="宋体" w:eastAsia="宋体" w:hAnsi="宋体"/>
          <w:iCs/>
        </w:rPr>
        <w:t>无法判别出任何</w:t>
      </w:r>
      <m:oMath>
        <m:r>
          <w:rPr>
            <w:rFonts w:ascii="Cambria Math" w:eastAsia="宋体" w:hAnsi="Cambria Math"/>
          </w:rPr>
          <m:t>W</m:t>
        </m:r>
      </m:oMath>
      <w:r>
        <w:rPr>
          <w:rFonts w:ascii="宋体" w:eastAsia="宋体" w:hAnsi="宋体"/>
          <w:iCs/>
        </w:rPr>
        <w:t>的信息。若无法产生任何满足条件的中间量</w:t>
      </w:r>
      <m:oMath>
        <m:r>
          <w:rPr>
            <w:rFonts w:ascii="Cambria Math" w:eastAsia="宋体" w:hAnsi="Cambria Math"/>
          </w:rPr>
          <m:t>Y</m:t>
        </m:r>
      </m:oMath>
      <w:r>
        <w:rPr>
          <w:rFonts w:ascii="宋体" w:eastAsia="宋体" w:hAnsi="宋体"/>
          <w:iCs/>
        </w:rPr>
        <w:t>，那么协同披露也无法完成。</w:t>
      </w:r>
      <w:r w:rsidR="00BE7698">
        <w:rPr>
          <w:rFonts w:ascii="宋体" w:eastAsia="宋体" w:hAnsi="宋体" w:hint="eastAsia"/>
        </w:rPr>
        <w:t>[</w:t>
      </w:r>
      <w:r w:rsidR="00BE7698">
        <w:rPr>
          <w:rFonts w:ascii="宋体" w:eastAsia="宋体" w:hAnsi="宋体"/>
        </w:rPr>
        <w:t>1]</w:t>
      </w:r>
    </w:p>
    <w:p w14:paraId="332E3F21" w14:textId="77777777" w:rsidR="00482D40" w:rsidRPr="004259CD" w:rsidRDefault="00482D40" w:rsidP="005C5BE8">
      <w:pPr>
        <w:ind w:firstLine="420"/>
        <w:rPr>
          <w:rFonts w:ascii="宋体" w:eastAsia="宋体" w:hAnsi="宋体"/>
        </w:rPr>
      </w:pPr>
    </w:p>
    <w:p w14:paraId="68B3A6A2" w14:textId="00C07F28" w:rsidR="005C5BE8" w:rsidRPr="00654164" w:rsidRDefault="005C5BE8" w:rsidP="005C5BE8">
      <w:pPr>
        <w:rPr>
          <w:rFonts w:ascii="宋体" w:eastAsia="宋体" w:hAnsi="宋体"/>
          <w:sz w:val="28"/>
          <w:szCs w:val="28"/>
        </w:rPr>
      </w:pPr>
      <w:r w:rsidRPr="00654164">
        <w:rPr>
          <w:rFonts w:ascii="宋体" w:eastAsia="宋体" w:hAnsi="宋体" w:hint="eastAsia"/>
          <w:sz w:val="28"/>
          <w:szCs w:val="28"/>
        </w:rPr>
        <w:t>3</w:t>
      </w:r>
      <w:r w:rsidRPr="00654164">
        <w:rPr>
          <w:rFonts w:ascii="宋体" w:eastAsia="宋体" w:hAnsi="宋体"/>
          <w:sz w:val="28"/>
          <w:szCs w:val="28"/>
        </w:rPr>
        <w:t>.</w:t>
      </w:r>
      <w:r w:rsidR="00E904D9" w:rsidRPr="00654164">
        <w:rPr>
          <w:rFonts w:ascii="宋体" w:eastAsia="宋体" w:hAnsi="宋体"/>
          <w:sz w:val="28"/>
          <w:szCs w:val="28"/>
        </w:rPr>
        <w:t xml:space="preserve"> </w:t>
      </w:r>
      <w:r w:rsidRPr="00654164">
        <w:rPr>
          <w:rFonts w:ascii="宋体" w:eastAsia="宋体" w:hAnsi="宋体" w:hint="eastAsia"/>
          <w:sz w:val="28"/>
          <w:szCs w:val="28"/>
        </w:rPr>
        <w:t>协同披露的度量方法</w:t>
      </w:r>
    </w:p>
    <w:p w14:paraId="41AF80F5" w14:textId="77777777" w:rsidR="000705CE" w:rsidRDefault="000705CE" w:rsidP="005C5BE8">
      <w:pPr>
        <w:rPr>
          <w:rFonts w:ascii="宋体" w:eastAsia="宋体" w:hAnsi="宋体"/>
        </w:rPr>
      </w:pPr>
    </w:p>
    <w:p w14:paraId="04F2FF3D" w14:textId="2E90D480" w:rsidR="000705CE" w:rsidRDefault="000705CE" w:rsidP="005C5BE8">
      <w:pPr>
        <w:rPr>
          <w:rFonts w:ascii="宋体" w:eastAsia="宋体" w:hAnsi="宋体"/>
        </w:rPr>
      </w:pPr>
      <w:r w:rsidRPr="000705CE">
        <w:rPr>
          <w:rFonts w:ascii="宋体" w:eastAsia="宋体" w:hAnsi="宋体" w:hint="eastAsia"/>
        </w:rPr>
        <w:t>术语“协同”来自这样一个事实，即协同披露映射揭示了整个数据集的集体属性，这些属性不会损害其“部分”（即样本本身）。</w:t>
      </w:r>
      <w:r>
        <w:rPr>
          <w:rFonts w:ascii="宋体" w:eastAsia="宋体" w:hAnsi="宋体" w:hint="eastAsia"/>
        </w:rPr>
        <w:t>为了度量协同披露的效果，引入</w:t>
      </w:r>
      <w:r w:rsidRPr="000705CE">
        <w:rPr>
          <w:rFonts w:ascii="宋体" w:eastAsia="宋体" w:hAnsi="宋体" w:hint="eastAsia"/>
        </w:rPr>
        <w:t>协同披露</w:t>
      </w:r>
      <w:r>
        <w:rPr>
          <w:rFonts w:ascii="宋体" w:eastAsia="宋体" w:hAnsi="宋体" w:hint="eastAsia"/>
        </w:rPr>
        <w:t>信息量的概念，</w:t>
      </w:r>
      <w:r w:rsidRPr="000705CE">
        <w:rPr>
          <w:rFonts w:ascii="宋体" w:eastAsia="宋体" w:hAnsi="宋体" w:hint="eastAsia"/>
        </w:rPr>
        <w:t>协同披露</w:t>
      </w:r>
      <w:r>
        <w:rPr>
          <w:rFonts w:ascii="宋体" w:eastAsia="宋体" w:hAnsi="宋体" w:hint="eastAsia"/>
        </w:rPr>
        <w:t>信息量</w:t>
      </w:r>
      <w:r w:rsidRPr="000705CE">
        <w:rPr>
          <w:rFonts w:ascii="宋体" w:eastAsia="宋体" w:hAnsi="宋体" w:hint="eastAsia"/>
        </w:rPr>
        <w:t>定义为</w:t>
      </w:r>
      <w:r>
        <w:rPr>
          <w:rFonts w:ascii="宋体" w:eastAsia="宋体" w:hAnsi="宋体" w:hint="eastAsia"/>
        </w:rPr>
        <w:t>：</w:t>
      </w:r>
    </w:p>
    <w:p w14:paraId="0534EB73" w14:textId="2AFC163A" w:rsidR="000705CE" w:rsidRPr="000705CE" w:rsidRDefault="000733CF" w:rsidP="005C5BE8">
      <w:pPr>
        <w:rPr>
          <w:rFonts w:ascii="宋体" w:eastAsia="宋体" w:hAnsi="宋体"/>
        </w:rPr>
      </w:pPr>
      <m:oMathPara>
        <m:oMath>
          <m:sSub>
            <m:sSubPr>
              <m:ctrlPr>
                <w:rPr>
                  <w:rFonts w:ascii="Cambria Math" w:eastAsia="宋体" w:hAnsi="Cambria Math"/>
                </w:rPr>
              </m:ctrlPr>
            </m:sSubPr>
            <m:e>
              <m:r>
                <w:rPr>
                  <w:rFonts w:ascii="Cambria Math" w:eastAsia="宋体" w:hAnsi="Cambria Math"/>
                </w:rPr>
                <m:t>I</m:t>
              </m:r>
            </m:e>
            <m:sub>
              <m:r>
                <w:rPr>
                  <w:rFonts w:ascii="Cambria Math" w:eastAsia="宋体" w:hAnsi="Cambria Math"/>
                </w:rPr>
                <m:t>s</m:t>
              </m:r>
            </m:sub>
          </m:sSub>
          <m:d>
            <m:dPr>
              <m:ctrlPr>
                <w:rPr>
                  <w:rFonts w:ascii="Cambria Math" w:eastAsia="宋体" w:hAnsi="Cambria Math"/>
                  <w:i/>
                </w:rPr>
              </m:ctrlPr>
            </m:dPr>
            <m:e>
              <m:r>
                <w:rPr>
                  <w:rFonts w:ascii="Cambria Math" w:eastAsia="宋体" w:hAnsi="Cambria Math"/>
                </w:rPr>
                <m:t>W,X</m:t>
              </m:r>
            </m:e>
          </m:d>
          <m:r>
            <w:rPr>
              <w:rFonts w:ascii="Cambria Math" w:eastAsia="宋体" w:hAnsi="Cambria Math"/>
            </w:rPr>
            <m:t>=</m:t>
          </m:r>
          <m:func>
            <m:funcPr>
              <m:ctrlPr>
                <w:rPr>
                  <w:rFonts w:ascii="Cambria Math" w:eastAsia="宋体" w:hAnsi="Cambria Math"/>
                </w:rPr>
              </m:ctrlPr>
            </m:funcPr>
            <m:fName>
              <m:limLow>
                <m:limLowPr>
                  <m:ctrlPr>
                    <w:rPr>
                      <w:rFonts w:ascii="Cambria Math" w:eastAsia="宋体" w:hAnsi="Cambria Math"/>
                    </w:rPr>
                  </m:ctrlPr>
                </m:limLowPr>
                <m:e>
                  <m:r>
                    <m:rPr>
                      <m:sty m:val="p"/>
                    </m:rPr>
                    <w:rPr>
                      <w:rFonts w:ascii="Cambria Math" w:eastAsia="宋体" w:hAnsi="Cambria Math"/>
                    </w:rPr>
                    <m:t>sup</m:t>
                  </m:r>
                </m:e>
                <m:lim>
                  <m:sSub>
                    <m:sSubPr>
                      <m:ctrlPr>
                        <w:rPr>
                          <w:rFonts w:ascii="Cambria Math" w:eastAsia="宋体" w:hAnsi="Cambria Math"/>
                          <w:i/>
                          <w:iCs/>
                        </w:rPr>
                      </m:ctrlPr>
                    </m:sSubPr>
                    <m:e>
                      <m:r>
                        <w:rPr>
                          <w:rFonts w:ascii="Cambria Math" w:eastAsia="宋体" w:hAnsi="Cambria Math"/>
                        </w:rPr>
                        <m:t>p</m:t>
                      </m:r>
                    </m:e>
                    <m:sub>
                      <m:eqArr>
                        <m:eqArrPr>
                          <m:ctrlPr>
                            <w:rPr>
                              <w:rFonts w:ascii="Cambria Math" w:eastAsia="宋体" w:hAnsi="Cambria Math"/>
                              <w:i/>
                            </w:rPr>
                          </m:ctrlPr>
                        </m:eqArrPr>
                        <m:e>
                          <m:r>
                            <w:rPr>
                              <w:rFonts w:ascii="Cambria Math" w:eastAsia="宋体" w:hAnsi="Cambria Math"/>
                            </w:rPr>
                            <m:t>Y|</m:t>
                          </m:r>
                          <m:sSup>
                            <m:sSupPr>
                              <m:ctrlPr>
                                <w:rPr>
                                  <w:rFonts w:ascii="Cambria Math" w:eastAsia="宋体" w:hAnsi="Cambria Math"/>
                                  <w:i/>
                                  <w:iCs/>
                                </w:rPr>
                              </m:ctrlPr>
                            </m:sSupPr>
                            <m:e>
                              <m:r>
                                <w:rPr>
                                  <w:rFonts w:ascii="Cambria Math" w:eastAsia="宋体" w:hAnsi="Cambria Math"/>
                                </w:rPr>
                                <m:t>X</m:t>
                              </m:r>
                            </m:e>
                            <m:sup>
                              <m:r>
                                <w:rPr>
                                  <w:rFonts w:ascii="Cambria Math" w:eastAsia="宋体" w:hAnsi="Cambria Math"/>
                                </w:rPr>
                                <m:t>n</m:t>
                              </m:r>
                            </m:sup>
                          </m:sSup>
                          <m:r>
                            <w:rPr>
                              <w:rFonts w:ascii="Cambria Math" w:eastAsia="宋体" w:hAnsi="Cambria Math"/>
                            </w:rPr>
                            <m:t>∈</m:t>
                          </m:r>
                          <m:r>
                            <m:rPr>
                              <m:scr m:val="script"/>
                              <m:sty m:val="p"/>
                            </m:rPr>
                            <w:rPr>
                              <w:rFonts w:ascii="Cambria Math" w:eastAsia="宋体" w:hAnsi="Cambria Math"/>
                            </w:rPr>
                            <m:t>A</m:t>
                          </m:r>
                          <m:ctrlPr>
                            <w:rPr>
                              <w:rFonts w:ascii="Cambria Math" w:eastAsia="宋体" w:hAnsi="Cambria Math"/>
                            </w:rPr>
                          </m:ctrlPr>
                        </m:e>
                        <m:e>
                          <m:r>
                            <w:rPr>
                              <w:rFonts w:ascii="Cambria Math" w:eastAsia="宋体" w:hAnsi="Cambria Math"/>
                            </w:rPr>
                            <m:t>W-X-Y</m:t>
                          </m:r>
                          <m:ctrlPr>
                            <w:rPr>
                              <w:rFonts w:ascii="Cambria Math" w:eastAsia="宋体" w:hAnsi="Cambria Math"/>
                            </w:rPr>
                          </m:ctrlPr>
                        </m:e>
                      </m:eqArr>
                    </m:sub>
                  </m:sSub>
                </m:lim>
              </m:limLow>
            </m:fName>
            <m:e>
              <m:r>
                <w:rPr>
                  <w:rFonts w:ascii="Cambria Math" w:eastAsia="宋体" w:hAnsi="Cambria Math"/>
                </w:rPr>
                <m:t>I(W,Y)</m:t>
              </m:r>
            </m:e>
          </m:func>
          <m:r>
            <m:rPr>
              <m:sty m:val="p"/>
            </m:rPr>
            <w:rPr>
              <w:rFonts w:ascii="Cambria Math" w:eastAsia="宋体" w:hAnsi="Cambria Math"/>
            </w:rPr>
            <m:t>⁡</m:t>
          </m:r>
        </m:oMath>
      </m:oMathPara>
    </w:p>
    <w:p w14:paraId="6B83D3FB" w14:textId="6F5067DA" w:rsidR="004259CD" w:rsidRDefault="000705CE" w:rsidP="005C5BE8">
      <w:pPr>
        <w:rPr>
          <w:rFonts w:ascii="宋体" w:eastAsia="宋体" w:hAnsi="宋体"/>
        </w:rPr>
      </w:pPr>
      <w:r>
        <w:rPr>
          <w:rFonts w:ascii="宋体" w:eastAsia="宋体" w:hAnsi="宋体" w:hint="eastAsia"/>
        </w:rPr>
        <w:t>表示在所有</w:t>
      </w:r>
      <m:oMath>
        <m:r>
          <m:rPr>
            <m:scr m:val="script"/>
            <m:sty m:val="p"/>
          </m:rPr>
          <w:rPr>
            <w:rFonts w:ascii="Cambria Math" w:eastAsia="宋体" w:hAnsi="Cambria Math"/>
          </w:rPr>
          <m:t>A={</m:t>
        </m:r>
        <m:sSub>
          <m:sSubPr>
            <m:ctrlPr>
              <w:rPr>
                <w:rFonts w:ascii="Cambria Math" w:eastAsia="宋体" w:hAnsi="Cambria Math"/>
                <w:i/>
                <w:iCs/>
              </w:rPr>
            </m:ctrlPr>
          </m:sSubPr>
          <m:e>
            <m:r>
              <w:rPr>
                <w:rFonts w:ascii="Cambria Math" w:eastAsia="宋体" w:hAnsi="Cambria Math"/>
              </w:rPr>
              <m:t>p</m:t>
            </m:r>
          </m:e>
          <m:sub>
            <m:r>
              <w:rPr>
                <w:rFonts w:ascii="Cambria Math" w:eastAsia="宋体" w:hAnsi="Cambria Math"/>
              </w:rPr>
              <m:t>Y|</m:t>
            </m:r>
            <m:sSup>
              <m:sSupPr>
                <m:ctrlPr>
                  <w:rPr>
                    <w:rFonts w:ascii="Cambria Math" w:eastAsia="宋体" w:hAnsi="Cambria Math"/>
                    <w:i/>
                    <w:iCs/>
                  </w:rPr>
                </m:ctrlPr>
              </m:sSupPr>
              <m:e>
                <m:r>
                  <w:rPr>
                    <w:rFonts w:ascii="Cambria Math" w:eastAsia="宋体" w:hAnsi="Cambria Math"/>
                  </w:rPr>
                  <m:t>X</m:t>
                </m:r>
              </m:e>
              <m:sup>
                <m:r>
                  <w:rPr>
                    <w:rFonts w:ascii="Cambria Math" w:eastAsia="宋体" w:hAnsi="Cambria Math"/>
                  </w:rPr>
                  <m:t>n</m:t>
                </m:r>
              </m:sup>
            </m:sSup>
          </m:sub>
        </m:sSub>
        <m:r>
          <m:rPr>
            <m:sty m:val="p"/>
          </m:rPr>
          <w:rPr>
            <w:rFonts w:ascii="Cambria Math" w:eastAsia="宋体" w:hAnsi="Cambria Math"/>
          </w:rPr>
          <m:t>|</m:t>
        </m:r>
        <m:r>
          <w:rPr>
            <w:rFonts w:ascii="Cambria Math" w:eastAsia="宋体" w:hAnsi="Cambria Math"/>
          </w:rPr>
          <m:t>Y ⊥⊥</m:t>
        </m:r>
        <m:sSub>
          <m:sSubPr>
            <m:ctrlPr>
              <w:rPr>
                <w:rFonts w:ascii="Cambria Math" w:eastAsia="宋体" w:hAnsi="Cambria Math"/>
                <w:i/>
                <w:iCs/>
              </w:rPr>
            </m:ctrlPr>
          </m:sSubPr>
          <m:e>
            <m:r>
              <w:rPr>
                <w:rFonts w:ascii="Cambria Math" w:eastAsia="宋体" w:hAnsi="Cambria Math"/>
              </w:rPr>
              <m:t>X</m:t>
            </m:r>
          </m:e>
          <m:sub>
            <m:r>
              <w:rPr>
                <w:rFonts w:ascii="Cambria Math" w:eastAsia="宋体" w:hAnsi="Cambria Math"/>
              </w:rPr>
              <m:t>i</m:t>
            </m:r>
          </m:sub>
        </m:sSub>
        <m:r>
          <w:rPr>
            <w:rFonts w:ascii="Cambria Math" w:eastAsia="宋体" w:hAnsi="Cambria Math"/>
          </w:rPr>
          <m:t>,  ∀i ∈ [n]</m:t>
        </m:r>
        <m:r>
          <m:rPr>
            <m:sty m:val="p"/>
          </m:rPr>
          <w:rPr>
            <w:rFonts w:ascii="Cambria Math" w:eastAsia="宋体" w:hAnsi="Cambria Math"/>
          </w:rPr>
          <m:t>}</m:t>
        </m:r>
      </m:oMath>
      <w:r>
        <w:rPr>
          <w:rFonts w:ascii="宋体" w:eastAsia="宋体" w:hAnsi="宋体"/>
        </w:rPr>
        <w:t>中的映射</w:t>
      </w:r>
      <m:oMath>
        <m:sSub>
          <m:sSubPr>
            <m:ctrlPr>
              <w:rPr>
                <w:rFonts w:ascii="Cambria Math" w:eastAsia="宋体" w:hAnsi="Cambria Math"/>
                <w:i/>
                <w:iCs/>
              </w:rPr>
            </m:ctrlPr>
          </m:sSubPr>
          <m:e>
            <m:r>
              <w:rPr>
                <w:rFonts w:ascii="Cambria Math" w:eastAsia="宋体" w:hAnsi="Cambria Math"/>
              </w:rPr>
              <m:t>p</m:t>
            </m:r>
          </m:e>
          <m:sub>
            <m:r>
              <w:rPr>
                <w:rFonts w:ascii="Cambria Math" w:eastAsia="宋体" w:hAnsi="Cambria Math"/>
              </w:rPr>
              <m:t>Y|</m:t>
            </m:r>
            <m:sSup>
              <m:sSupPr>
                <m:ctrlPr>
                  <w:rPr>
                    <w:rFonts w:ascii="Cambria Math" w:eastAsia="宋体" w:hAnsi="Cambria Math"/>
                    <w:i/>
                    <w:iCs/>
                  </w:rPr>
                </m:ctrlPr>
              </m:sSupPr>
              <m:e>
                <m:r>
                  <w:rPr>
                    <w:rFonts w:ascii="Cambria Math" w:eastAsia="宋体" w:hAnsi="Cambria Math"/>
                  </w:rPr>
                  <m:t>X</m:t>
                </m:r>
              </m:e>
              <m:sup>
                <m:r>
                  <w:rPr>
                    <w:rFonts w:ascii="Cambria Math" w:eastAsia="宋体" w:hAnsi="Cambria Math"/>
                  </w:rPr>
                  <m:t>n</m:t>
                </m:r>
              </m:sup>
            </m:sSup>
          </m:sub>
        </m:sSub>
      </m:oMath>
      <w:r>
        <w:rPr>
          <w:rFonts w:ascii="宋体" w:eastAsia="宋体" w:hAnsi="宋体"/>
          <w:iCs/>
        </w:rPr>
        <w:t>所产生的</w:t>
      </w:r>
      <m:oMath>
        <m:r>
          <w:rPr>
            <w:rFonts w:ascii="Cambria Math" w:eastAsia="宋体" w:hAnsi="Cambria Math"/>
          </w:rPr>
          <m:t>Y</m:t>
        </m:r>
      </m:oMath>
      <w:r>
        <w:rPr>
          <w:rFonts w:ascii="宋体" w:eastAsia="宋体" w:hAnsi="宋体"/>
        </w:rPr>
        <w:t>中，</w:t>
      </w:r>
      <w:r w:rsidR="00A91CC0">
        <w:rPr>
          <w:rFonts w:ascii="宋体" w:eastAsia="宋体" w:hAnsi="宋体"/>
        </w:rPr>
        <w:t>寻找</w:t>
      </w:r>
      <w:r>
        <w:rPr>
          <w:rFonts w:ascii="宋体" w:eastAsia="宋体" w:hAnsi="宋体"/>
        </w:rPr>
        <w:t>与</w:t>
      </w:r>
      <m:oMath>
        <m:r>
          <w:rPr>
            <w:rFonts w:ascii="Cambria Math" w:eastAsia="宋体" w:hAnsi="Cambria Math"/>
          </w:rPr>
          <m:t>W</m:t>
        </m:r>
      </m:oMath>
      <w:r w:rsidR="00A91CC0">
        <w:rPr>
          <w:rFonts w:ascii="宋体" w:eastAsia="宋体" w:hAnsi="宋体"/>
        </w:rPr>
        <w:t>的最大</w:t>
      </w:r>
      <w:r>
        <w:rPr>
          <w:rFonts w:ascii="宋体" w:eastAsia="宋体" w:hAnsi="宋体"/>
        </w:rPr>
        <w:t>互信息</w:t>
      </w:r>
      <w:r w:rsidR="00A91CC0">
        <w:rPr>
          <w:rFonts w:ascii="宋体" w:eastAsia="宋体" w:hAnsi="宋体"/>
        </w:rPr>
        <w:t>，该互信息被称为协同披露信息量。</w:t>
      </w:r>
      <w:r w:rsidR="00BE7698">
        <w:rPr>
          <w:rFonts w:ascii="宋体" w:eastAsia="宋体" w:hAnsi="宋体" w:hint="eastAsia"/>
        </w:rPr>
        <w:t>[</w:t>
      </w:r>
      <w:r w:rsidR="00BE7698">
        <w:rPr>
          <w:rFonts w:ascii="宋体" w:eastAsia="宋体" w:hAnsi="宋体"/>
        </w:rPr>
        <w:t>1]</w:t>
      </w:r>
    </w:p>
    <w:p w14:paraId="3046FD61" w14:textId="77777777" w:rsidR="00A91CC0" w:rsidRPr="00A91CC0" w:rsidRDefault="00A91CC0" w:rsidP="005C5BE8">
      <w:pPr>
        <w:rPr>
          <w:rFonts w:ascii="宋体" w:eastAsia="宋体" w:hAnsi="宋体"/>
        </w:rPr>
      </w:pPr>
    </w:p>
    <w:p w14:paraId="77CA6D2E" w14:textId="53B6E59A" w:rsidR="00E904D9" w:rsidRPr="00654164" w:rsidRDefault="00E904D9" w:rsidP="005C5BE8">
      <w:pPr>
        <w:rPr>
          <w:rFonts w:ascii="宋体" w:eastAsia="宋体" w:hAnsi="宋体"/>
          <w:sz w:val="28"/>
          <w:szCs w:val="28"/>
        </w:rPr>
      </w:pPr>
      <w:r w:rsidRPr="00654164">
        <w:rPr>
          <w:rFonts w:ascii="宋体" w:eastAsia="宋体" w:hAnsi="宋体" w:hint="eastAsia"/>
          <w:sz w:val="28"/>
          <w:szCs w:val="28"/>
        </w:rPr>
        <w:t>4</w:t>
      </w:r>
      <w:r w:rsidRPr="00654164">
        <w:rPr>
          <w:rFonts w:ascii="宋体" w:eastAsia="宋体" w:hAnsi="宋体"/>
          <w:sz w:val="28"/>
          <w:szCs w:val="28"/>
        </w:rPr>
        <w:t xml:space="preserve">. </w:t>
      </w:r>
      <w:r w:rsidRPr="00654164">
        <w:rPr>
          <w:rFonts w:ascii="宋体" w:eastAsia="宋体" w:hAnsi="宋体" w:hint="eastAsia"/>
          <w:sz w:val="28"/>
          <w:szCs w:val="28"/>
        </w:rPr>
        <w:t>协同披露的性质</w:t>
      </w:r>
    </w:p>
    <w:p w14:paraId="04ACECF9" w14:textId="5DF2C0E7" w:rsidR="00654164" w:rsidRPr="00654164" w:rsidRDefault="00654164" w:rsidP="00654164">
      <w:pPr>
        <w:rPr>
          <w:rFonts w:ascii="宋体" w:eastAsia="宋体" w:hAnsi="宋体"/>
        </w:rPr>
      </w:pPr>
      <w:r>
        <w:rPr>
          <w:rFonts w:ascii="宋体" w:eastAsia="宋体" w:hAnsi="宋体"/>
        </w:rPr>
        <w:t>收敛性：</w:t>
      </w:r>
      <w:r w:rsidRPr="00654164">
        <w:rPr>
          <w:rFonts w:ascii="宋体" w:eastAsia="宋体" w:hAnsi="宋体" w:hint="eastAsia"/>
        </w:rPr>
        <w:t>协同披露能力，即</w:t>
      </w:r>
      <m:oMath>
        <m:sSub>
          <m:sSubPr>
            <m:ctrlPr>
              <w:rPr>
                <w:rFonts w:ascii="Cambria Math" w:eastAsia="宋体" w:hAnsi="Cambria Math"/>
              </w:rPr>
            </m:ctrlPr>
          </m:sSubPr>
          <m:e>
            <m:r>
              <w:rPr>
                <w:rFonts w:ascii="Cambria Math" w:eastAsia="宋体" w:hAnsi="Cambria Math"/>
              </w:rPr>
              <m:t>I</m:t>
            </m:r>
          </m:e>
          <m:sub>
            <m:r>
              <w:rPr>
                <w:rFonts w:ascii="Cambria Math" w:eastAsia="宋体" w:hAnsi="Cambria Math"/>
              </w:rPr>
              <m:t>s</m:t>
            </m:r>
          </m:sub>
        </m:sSub>
        <m:d>
          <m:dPr>
            <m:ctrlPr>
              <w:rPr>
                <w:rFonts w:ascii="Cambria Math" w:eastAsia="宋体" w:hAnsi="Cambria Math"/>
                <w:i/>
              </w:rPr>
            </m:ctrlPr>
          </m:dPr>
          <m:e>
            <m:r>
              <w:rPr>
                <w:rFonts w:ascii="Cambria Math" w:eastAsia="宋体" w:hAnsi="Cambria Math"/>
              </w:rPr>
              <m:t>W,X</m:t>
            </m:r>
          </m:e>
        </m:d>
      </m:oMath>
      <w:r w:rsidRPr="00654164">
        <w:rPr>
          <w:rFonts w:ascii="宋体" w:eastAsia="宋体" w:hAnsi="宋体"/>
        </w:rPr>
        <w:t>，随着</w:t>
      </w:r>
      <m:oMath>
        <m:r>
          <w:rPr>
            <w:rFonts w:ascii="Cambria Math" w:eastAsia="宋体" w:hAnsi="Cambria Math"/>
          </w:rPr>
          <m:t>n</m:t>
        </m:r>
      </m:oMath>
      <w:r w:rsidRPr="00654164">
        <w:rPr>
          <w:rFonts w:ascii="宋体" w:eastAsia="宋体" w:hAnsi="宋体"/>
        </w:rPr>
        <w:t>的增长而收敛。</w:t>
      </w:r>
    </w:p>
    <w:p w14:paraId="65FD1633" w14:textId="77777777" w:rsidR="00482D40" w:rsidRPr="00FC57F9" w:rsidRDefault="00482D40" w:rsidP="005C5BE8">
      <w:pPr>
        <w:rPr>
          <w:rFonts w:ascii="宋体" w:eastAsia="宋体" w:hAnsi="宋体"/>
        </w:rPr>
      </w:pPr>
    </w:p>
    <w:p w14:paraId="2A932395" w14:textId="17ECF5FA" w:rsidR="00E904D9" w:rsidRPr="00654164" w:rsidRDefault="00E904D9" w:rsidP="005C5BE8">
      <w:pPr>
        <w:rPr>
          <w:rFonts w:ascii="宋体" w:eastAsia="宋体" w:hAnsi="宋体"/>
          <w:sz w:val="28"/>
          <w:szCs w:val="28"/>
        </w:rPr>
      </w:pPr>
      <w:r w:rsidRPr="00654164">
        <w:rPr>
          <w:rFonts w:ascii="宋体" w:eastAsia="宋体" w:hAnsi="宋体" w:hint="eastAsia"/>
          <w:sz w:val="28"/>
          <w:szCs w:val="28"/>
        </w:rPr>
        <w:t>5</w:t>
      </w:r>
      <w:r w:rsidRPr="00654164">
        <w:rPr>
          <w:rFonts w:ascii="宋体" w:eastAsia="宋体" w:hAnsi="宋体"/>
          <w:sz w:val="28"/>
          <w:szCs w:val="28"/>
        </w:rPr>
        <w:t xml:space="preserve">. </w:t>
      </w:r>
      <w:r w:rsidRPr="00654164">
        <w:rPr>
          <w:rFonts w:ascii="宋体" w:eastAsia="宋体" w:hAnsi="宋体" w:hint="eastAsia"/>
          <w:sz w:val="28"/>
          <w:szCs w:val="28"/>
        </w:rPr>
        <w:t>协同披露的应用</w:t>
      </w:r>
    </w:p>
    <w:p w14:paraId="78A52BE4" w14:textId="290C045C" w:rsidR="00E904D9" w:rsidRDefault="00E904D9" w:rsidP="00654164">
      <w:pPr>
        <w:rPr>
          <w:rFonts w:ascii="宋体" w:eastAsia="宋体" w:hAnsi="宋体"/>
          <w:sz w:val="24"/>
          <w:szCs w:val="24"/>
        </w:rPr>
      </w:pPr>
      <w:r w:rsidRPr="00654164">
        <w:rPr>
          <w:rFonts w:ascii="宋体" w:eastAsia="宋体" w:hAnsi="宋体"/>
          <w:sz w:val="24"/>
          <w:szCs w:val="24"/>
        </w:rPr>
        <w:lastRenderedPageBreak/>
        <w:t>5.1</w:t>
      </w:r>
      <w:r w:rsidR="00BA5899" w:rsidRPr="00654164">
        <w:rPr>
          <w:rFonts w:ascii="宋体" w:eastAsia="宋体" w:hAnsi="宋体" w:hint="eastAsia"/>
          <w:sz w:val="24"/>
          <w:szCs w:val="24"/>
        </w:rPr>
        <w:t>在信息保护中的应用</w:t>
      </w:r>
    </w:p>
    <w:p w14:paraId="3F6B9CC2" w14:textId="77777777" w:rsidR="00654164" w:rsidRDefault="00654164" w:rsidP="00654164">
      <w:pPr>
        <w:rPr>
          <w:rFonts w:ascii="宋体" w:eastAsia="宋体" w:hAnsi="宋体"/>
          <w:szCs w:val="21"/>
        </w:rPr>
      </w:pPr>
    </w:p>
    <w:p w14:paraId="6E0523D1" w14:textId="455B8EFB" w:rsidR="00654164" w:rsidRPr="00654164" w:rsidRDefault="00654164" w:rsidP="00654164">
      <w:pPr>
        <w:rPr>
          <w:rFonts w:ascii="宋体" w:eastAsia="宋体" w:hAnsi="宋体"/>
          <w:szCs w:val="21"/>
        </w:rPr>
      </w:pPr>
      <w:r w:rsidRPr="00654164">
        <w:rPr>
          <w:rFonts w:ascii="宋体" w:eastAsia="宋体" w:hAnsi="宋体" w:hint="eastAsia"/>
          <w:szCs w:val="21"/>
        </w:rPr>
        <w:t>协同数据披露方法，允许公开数据集的集体属性，同时对每个数据样本的值完全保密。隐私和效用都可以通过利用多元统计的反直觉特性来实现，这允许变量与随机向量相关，同时独立于每个分量。</w:t>
      </w:r>
      <w:r w:rsidR="005C6610">
        <w:rPr>
          <w:rFonts w:ascii="宋体" w:eastAsia="宋体" w:hAnsi="宋体" w:hint="eastAsia"/>
          <w:szCs w:val="21"/>
        </w:rPr>
        <w:t>[</w:t>
      </w:r>
      <w:r w:rsidR="005C6610">
        <w:rPr>
          <w:rFonts w:ascii="宋体" w:eastAsia="宋体" w:hAnsi="宋体"/>
          <w:szCs w:val="21"/>
        </w:rPr>
        <w:t>1][2]</w:t>
      </w:r>
    </w:p>
    <w:p w14:paraId="39498E6D" w14:textId="77777777" w:rsidR="00482D40" w:rsidRPr="00FC57F9" w:rsidRDefault="00482D40" w:rsidP="00E904D9">
      <w:pPr>
        <w:ind w:firstLine="420"/>
        <w:rPr>
          <w:rFonts w:ascii="宋体" w:eastAsia="宋体" w:hAnsi="宋体"/>
        </w:rPr>
      </w:pPr>
    </w:p>
    <w:p w14:paraId="5F053164" w14:textId="04E50014" w:rsidR="00E904D9" w:rsidRPr="00654164" w:rsidRDefault="00E904D9" w:rsidP="00654164">
      <w:pPr>
        <w:rPr>
          <w:rFonts w:ascii="宋体" w:eastAsia="宋体" w:hAnsi="宋体"/>
          <w:sz w:val="24"/>
          <w:szCs w:val="24"/>
        </w:rPr>
      </w:pPr>
      <w:r w:rsidRPr="00654164">
        <w:rPr>
          <w:rFonts w:ascii="宋体" w:eastAsia="宋体" w:hAnsi="宋体" w:hint="eastAsia"/>
          <w:sz w:val="24"/>
          <w:szCs w:val="24"/>
        </w:rPr>
        <w:t>5</w:t>
      </w:r>
      <w:r w:rsidRPr="00654164">
        <w:rPr>
          <w:rFonts w:ascii="宋体" w:eastAsia="宋体" w:hAnsi="宋体"/>
          <w:sz w:val="24"/>
          <w:szCs w:val="24"/>
        </w:rPr>
        <w:t>.2</w:t>
      </w:r>
      <w:r w:rsidR="00BA5899" w:rsidRPr="00654164">
        <w:rPr>
          <w:rFonts w:ascii="宋体" w:eastAsia="宋体" w:hAnsi="宋体" w:hint="eastAsia"/>
          <w:sz w:val="24"/>
          <w:szCs w:val="24"/>
        </w:rPr>
        <w:t>在因果涌现中的应用</w:t>
      </w:r>
    </w:p>
    <w:p w14:paraId="0A88425B" w14:textId="3305A709" w:rsidR="00E904D9" w:rsidRDefault="00E904D9" w:rsidP="005C5BE8">
      <w:pPr>
        <w:rPr>
          <w:rFonts w:ascii="宋体" w:eastAsia="宋体" w:hAnsi="宋体"/>
        </w:rPr>
      </w:pPr>
    </w:p>
    <w:p w14:paraId="336A3A24" w14:textId="77777777" w:rsidR="001D645C" w:rsidRDefault="001D645C" w:rsidP="001D645C">
      <w:pPr>
        <w:rPr>
          <w:rFonts w:ascii="宋体" w:eastAsia="宋体" w:hAnsi="宋体"/>
          <w:bCs/>
        </w:rPr>
      </w:pPr>
      <w:r w:rsidRPr="001D645C">
        <w:rPr>
          <w:rFonts w:ascii="宋体" w:eastAsia="宋体" w:hAnsi="宋体" w:hint="eastAsia"/>
          <w:bCs/>
        </w:rPr>
        <w:t>协同披露提供一种直接的路径来检测涌现情况，而无需重复计算冗余。</w:t>
      </w:r>
    </w:p>
    <w:p w14:paraId="36862152" w14:textId="77777777" w:rsidR="001D645C" w:rsidRDefault="001D645C" w:rsidP="001D645C">
      <w:pPr>
        <w:rPr>
          <w:rFonts w:ascii="宋体" w:eastAsia="宋体" w:hAnsi="宋体"/>
          <w:bCs/>
        </w:rPr>
      </w:pPr>
    </w:p>
    <w:p w14:paraId="6579B74D" w14:textId="0759C43E" w:rsidR="001D645C" w:rsidRPr="001D645C" w:rsidRDefault="001D645C" w:rsidP="001D645C">
      <w:pPr>
        <w:rPr>
          <w:rFonts w:ascii="宋体" w:eastAsia="宋体" w:hAnsi="宋体"/>
        </w:rPr>
      </w:pPr>
      <w:r>
        <w:rPr>
          <w:rFonts w:ascii="宋体" w:eastAsia="宋体" w:hAnsi="宋体"/>
        </w:rPr>
        <w:t>数据集</w:t>
      </w:r>
      <m:oMath>
        <m:r>
          <w:rPr>
            <w:rFonts w:ascii="Cambria Math" w:eastAsia="宋体" w:hAnsi="Cambria Math"/>
          </w:rPr>
          <m:t>X=</m:t>
        </m:r>
        <m:d>
          <m:dPr>
            <m:ctrlPr>
              <w:rPr>
                <w:rFonts w:ascii="Cambria Math" w:eastAsia="宋体" w:hAnsi="Cambria Math"/>
              </w:rPr>
            </m:ctrlPr>
          </m:dPr>
          <m:e>
            <m:sSub>
              <m:sSubPr>
                <m:ctrlPr>
                  <w:rPr>
                    <w:rFonts w:ascii="Cambria Math" w:eastAsia="宋体" w:hAnsi="Cambria Math"/>
                    <w:i/>
                    <w:iCs/>
                  </w:rPr>
                </m:ctrlPr>
              </m:sSubPr>
              <m:e>
                <m:r>
                  <w:rPr>
                    <w:rFonts w:ascii="Cambria Math" w:eastAsia="宋体" w:hAnsi="Cambria Math"/>
                  </w:rPr>
                  <m:t>X</m:t>
                </m:r>
              </m:e>
              <m:sub>
                <m:r>
                  <w:rPr>
                    <w:rFonts w:ascii="Cambria Math" w:eastAsia="宋体" w:hAnsi="Cambria Math"/>
                  </w:rPr>
                  <m:t>1</m:t>
                </m:r>
              </m:sub>
            </m:sSub>
            <m:r>
              <w:rPr>
                <w:rFonts w:ascii="Cambria Math" w:eastAsia="宋体" w:hAnsi="Cambria Math"/>
              </w:rPr>
              <m:t>,…,</m:t>
            </m:r>
            <m:sSub>
              <m:sSubPr>
                <m:ctrlPr>
                  <w:rPr>
                    <w:rFonts w:ascii="Cambria Math" w:eastAsia="宋体" w:hAnsi="Cambria Math"/>
                    <w:i/>
                    <w:iCs/>
                  </w:rPr>
                </m:ctrlPr>
              </m:sSubPr>
              <m:e>
                <m:r>
                  <w:rPr>
                    <w:rFonts w:ascii="Cambria Math" w:eastAsia="宋体" w:hAnsi="Cambria Math"/>
                  </w:rPr>
                  <m:t>X</m:t>
                </m:r>
              </m:e>
              <m:sub>
                <m:r>
                  <w:rPr>
                    <w:rFonts w:ascii="Cambria Math" w:eastAsia="宋体" w:hAnsi="Cambria Math"/>
                  </w:rPr>
                  <m:t>n</m:t>
                </m:r>
              </m:sub>
            </m:sSub>
            <m:ctrlPr>
              <w:rPr>
                <w:rFonts w:ascii="Cambria Math" w:eastAsia="宋体" w:hAnsi="Cambria Math"/>
                <w:i/>
              </w:rPr>
            </m:ctrlPr>
          </m:e>
        </m:d>
      </m:oMath>
      <w:r>
        <w:rPr>
          <w:rFonts w:ascii="宋体" w:eastAsia="宋体" w:hAnsi="宋体"/>
        </w:rPr>
        <w:t>可以视作微观态，中间量</w:t>
      </w:r>
      <m:oMath>
        <m:r>
          <w:rPr>
            <w:rFonts w:ascii="Cambria Math" w:eastAsia="宋体" w:hAnsi="Cambria Math"/>
          </w:rPr>
          <m:t>Y</m:t>
        </m:r>
      </m:oMath>
      <w:r>
        <w:rPr>
          <w:rFonts w:ascii="宋体" w:eastAsia="宋体" w:hAnsi="宋体"/>
        </w:rPr>
        <w:t>可以视为宏观态，</w:t>
      </w:r>
      <w:r w:rsidRPr="001D645C">
        <w:rPr>
          <w:rFonts w:ascii="宋体" w:eastAsia="宋体" w:hAnsi="宋体"/>
          <w:iCs/>
        </w:rPr>
        <w:t>映射</w:t>
      </w:r>
      <m:oMath>
        <m:sSub>
          <m:sSubPr>
            <m:ctrlPr>
              <w:rPr>
                <w:rFonts w:ascii="Cambria Math" w:eastAsia="宋体" w:hAnsi="Cambria Math"/>
                <w:i/>
                <w:iCs/>
              </w:rPr>
            </m:ctrlPr>
          </m:sSubPr>
          <m:e>
            <m:r>
              <w:rPr>
                <w:rFonts w:ascii="Cambria Math" w:eastAsia="宋体" w:hAnsi="Cambria Math"/>
              </w:rPr>
              <m:t>p</m:t>
            </m:r>
          </m:e>
          <m:sub>
            <m:r>
              <w:rPr>
                <w:rFonts w:ascii="Cambria Math" w:eastAsia="宋体" w:hAnsi="Cambria Math"/>
              </w:rPr>
              <m:t>Y|</m:t>
            </m:r>
            <m:sSup>
              <m:sSupPr>
                <m:ctrlPr>
                  <w:rPr>
                    <w:rFonts w:ascii="Cambria Math" w:eastAsia="宋体" w:hAnsi="Cambria Math"/>
                    <w:i/>
                    <w:iCs/>
                  </w:rPr>
                </m:ctrlPr>
              </m:sSupPr>
              <m:e>
                <m:r>
                  <w:rPr>
                    <w:rFonts w:ascii="Cambria Math" w:eastAsia="宋体" w:hAnsi="Cambria Math"/>
                  </w:rPr>
                  <m:t>X</m:t>
                </m:r>
              </m:e>
              <m:sup>
                <m:r>
                  <w:rPr>
                    <w:rFonts w:ascii="Cambria Math" w:eastAsia="宋体" w:hAnsi="Cambria Math"/>
                  </w:rPr>
                  <m:t>n</m:t>
                </m:r>
              </m:sup>
            </m:sSup>
          </m:sub>
        </m:sSub>
      </m:oMath>
      <w:r>
        <w:rPr>
          <w:rFonts w:ascii="宋体" w:eastAsia="宋体" w:hAnsi="宋体"/>
          <w:iCs/>
        </w:rPr>
        <w:t>可以视作粗粒化过程。协同披露信息量</w:t>
      </w:r>
      <m:oMath>
        <m:sSub>
          <m:sSubPr>
            <m:ctrlPr>
              <w:rPr>
                <w:rFonts w:ascii="Cambria Math" w:eastAsia="宋体" w:hAnsi="Cambria Math"/>
              </w:rPr>
            </m:ctrlPr>
          </m:sSubPr>
          <m:e>
            <m:r>
              <w:rPr>
                <w:rFonts w:ascii="Cambria Math" w:eastAsia="宋体" w:hAnsi="Cambria Math"/>
              </w:rPr>
              <m:t>I</m:t>
            </m:r>
          </m:e>
          <m:sub>
            <m:r>
              <w:rPr>
                <w:rFonts w:ascii="Cambria Math" w:eastAsia="宋体" w:hAnsi="Cambria Math"/>
              </w:rPr>
              <m:t>s</m:t>
            </m:r>
          </m:sub>
        </m:sSub>
        <m:d>
          <m:dPr>
            <m:ctrlPr>
              <w:rPr>
                <w:rFonts w:ascii="Cambria Math" w:eastAsia="宋体" w:hAnsi="Cambria Math"/>
                <w:i/>
              </w:rPr>
            </m:ctrlPr>
          </m:dPr>
          <m:e>
            <m:r>
              <w:rPr>
                <w:rFonts w:ascii="Cambria Math" w:eastAsia="宋体" w:hAnsi="Cambria Math"/>
              </w:rPr>
              <m:t>W,X</m:t>
            </m:r>
          </m:e>
        </m:d>
      </m:oMath>
      <w:r>
        <w:rPr>
          <w:rFonts w:ascii="宋体" w:eastAsia="宋体" w:hAnsi="宋体"/>
        </w:rPr>
        <w:t>可以视为因果涌现的度量。从</w:t>
      </w:r>
      <m:oMath>
        <m:r>
          <w:rPr>
            <w:rFonts w:ascii="Cambria Math" w:eastAsia="宋体" w:hAnsi="Cambria Math"/>
          </w:rPr>
          <m:t>Y</m:t>
        </m:r>
      </m:oMath>
      <w:r>
        <w:rPr>
          <w:rFonts w:ascii="宋体" w:eastAsia="宋体" w:hAnsi="宋体"/>
        </w:rPr>
        <w:t>推测</w:t>
      </w:r>
      <m:oMath>
        <m:r>
          <w:rPr>
            <w:rFonts w:ascii="Cambria Math" w:eastAsia="宋体" w:hAnsi="Cambria Math"/>
          </w:rPr>
          <m:t>W</m:t>
        </m:r>
      </m:oMath>
      <w:r>
        <w:rPr>
          <w:rFonts w:ascii="宋体" w:eastAsia="宋体" w:hAnsi="宋体"/>
        </w:rPr>
        <w:t>可以视为向下的因果关系。</w:t>
      </w:r>
    </w:p>
    <w:p w14:paraId="225C5B37" w14:textId="77777777" w:rsidR="001D645C" w:rsidRDefault="001D645C" w:rsidP="001D645C">
      <w:pPr>
        <w:rPr>
          <w:rFonts w:ascii="宋体" w:eastAsia="宋体" w:hAnsi="宋体"/>
          <w:bCs/>
        </w:rPr>
      </w:pPr>
    </w:p>
    <w:p w14:paraId="57C4DE2B" w14:textId="5A43F199" w:rsidR="00FE2C50" w:rsidRPr="001D645C" w:rsidRDefault="001D645C" w:rsidP="001D645C">
      <w:pPr>
        <w:rPr>
          <w:rFonts w:ascii="宋体" w:eastAsia="宋体" w:hAnsi="宋体"/>
          <w:bCs/>
        </w:rPr>
      </w:pPr>
      <w:r w:rsidRPr="001D645C">
        <w:rPr>
          <w:rFonts w:ascii="宋体" w:eastAsia="宋体" w:hAnsi="宋体" w:hint="eastAsia"/>
          <w:bCs/>
        </w:rPr>
        <w:t>因果涌现特征的预测能力超出了单个成分。当预测</w:t>
      </w:r>
      <w:proofErr w:type="gramStart"/>
      <w:r w:rsidRPr="001D645C">
        <w:rPr>
          <w:rFonts w:ascii="宋体" w:eastAsia="宋体" w:hAnsi="宋体" w:hint="eastAsia"/>
          <w:bCs/>
        </w:rPr>
        <w:t>力涉及</w:t>
      </w:r>
      <w:proofErr w:type="gramEnd"/>
      <w:r w:rsidRPr="001D645C">
        <w:rPr>
          <w:rFonts w:ascii="宋体" w:eastAsia="宋体" w:hAnsi="宋体" w:hint="eastAsia"/>
          <w:bCs/>
        </w:rPr>
        <w:t>到个别元素时，就会产生向下因果关系；当它涉及自身或其他高阶特征时，会出现因果解耦。</w:t>
      </w:r>
      <w:r w:rsidR="005C6610">
        <w:rPr>
          <w:rFonts w:ascii="宋体" w:eastAsia="宋体" w:hAnsi="宋体" w:hint="eastAsia"/>
          <w:bCs/>
        </w:rPr>
        <w:t>[</w:t>
      </w:r>
      <w:r w:rsidR="005C6610">
        <w:rPr>
          <w:rFonts w:ascii="宋体" w:eastAsia="宋体" w:hAnsi="宋体"/>
          <w:bCs/>
        </w:rPr>
        <w:t>3][4]</w:t>
      </w:r>
    </w:p>
    <w:p w14:paraId="0F6D8B30" w14:textId="3986192D" w:rsidR="001D645C" w:rsidRDefault="001D645C" w:rsidP="001D645C">
      <w:pPr>
        <w:rPr>
          <w:rFonts w:ascii="宋体" w:eastAsia="宋体" w:hAnsi="宋体"/>
          <w:bCs/>
        </w:rPr>
      </w:pPr>
    </w:p>
    <w:p w14:paraId="6880997A" w14:textId="7B958233" w:rsidR="00EC2D86" w:rsidRPr="001D645C" w:rsidRDefault="00EC2D86" w:rsidP="001D645C">
      <w:pPr>
        <w:rPr>
          <w:rFonts w:ascii="宋体" w:eastAsia="宋体" w:hAnsi="宋体"/>
          <w:bCs/>
        </w:rPr>
      </w:pPr>
      <w:r>
        <w:rPr>
          <w:rFonts w:ascii="宋体" w:eastAsia="宋体" w:hAnsi="宋体" w:hint="eastAsia"/>
          <w:sz w:val="24"/>
          <w:szCs w:val="24"/>
        </w:rPr>
        <w:t>参考文献</w:t>
      </w:r>
    </w:p>
    <w:p w14:paraId="505B78DE" w14:textId="11B9CBD2" w:rsidR="006C5340" w:rsidRPr="000733CF" w:rsidRDefault="00BE7698" w:rsidP="0085754A">
      <w:pPr>
        <w:rPr>
          <w:rFonts w:asciiTheme="minorEastAsia" w:hAnsiTheme="minorEastAsia"/>
        </w:rPr>
      </w:pPr>
      <w:r w:rsidRPr="000733CF">
        <w:rPr>
          <w:rFonts w:asciiTheme="minorEastAsia" w:hAnsiTheme="minorEastAsia"/>
        </w:rPr>
        <w:t xml:space="preserve">[1] </w:t>
      </w:r>
      <w:proofErr w:type="spellStart"/>
      <w:r w:rsidR="006C5340" w:rsidRPr="000733CF">
        <w:rPr>
          <w:rFonts w:asciiTheme="minorEastAsia" w:hAnsiTheme="minorEastAsia"/>
        </w:rPr>
        <w:t>Rassouli</w:t>
      </w:r>
      <w:proofErr w:type="spellEnd"/>
      <w:r w:rsidR="006C5340" w:rsidRPr="000733CF">
        <w:rPr>
          <w:rFonts w:asciiTheme="minorEastAsia" w:hAnsiTheme="minorEastAsia"/>
        </w:rPr>
        <w:t xml:space="preserve">, </w:t>
      </w:r>
      <w:proofErr w:type="gramStart"/>
      <w:r w:rsidR="006C5340" w:rsidRPr="000733CF">
        <w:rPr>
          <w:rFonts w:asciiTheme="minorEastAsia" w:hAnsiTheme="minorEastAsia"/>
        </w:rPr>
        <w:t>B. ,</w:t>
      </w:r>
      <w:proofErr w:type="gramEnd"/>
      <w:r w:rsidR="006C5340" w:rsidRPr="000733CF">
        <w:rPr>
          <w:rFonts w:asciiTheme="minorEastAsia" w:hAnsiTheme="minorEastAsia"/>
        </w:rPr>
        <w:t xml:space="preserve">  Rosas, F. E. , &amp;  </w:t>
      </w:r>
      <w:proofErr w:type="spellStart"/>
      <w:r w:rsidR="006C5340" w:rsidRPr="000733CF">
        <w:rPr>
          <w:rFonts w:asciiTheme="minorEastAsia" w:hAnsiTheme="minorEastAsia"/>
        </w:rPr>
        <w:t>Gunduz</w:t>
      </w:r>
      <w:proofErr w:type="spellEnd"/>
      <w:r w:rsidR="006C5340" w:rsidRPr="000733CF">
        <w:rPr>
          <w:rFonts w:asciiTheme="minorEastAsia" w:hAnsiTheme="minorEastAsia"/>
        </w:rPr>
        <w:t xml:space="preserve">, D. . (2019). Data disclosure under perfect sample privacy. IEEE Transactions on Information Forensics and Security, </w:t>
      </w:r>
      <w:proofErr w:type="gramStart"/>
      <w:r w:rsidR="006C5340" w:rsidRPr="000733CF">
        <w:rPr>
          <w:rFonts w:asciiTheme="minorEastAsia" w:hAnsiTheme="minorEastAsia"/>
        </w:rPr>
        <w:t>PP(</w:t>
      </w:r>
      <w:proofErr w:type="gramEnd"/>
      <w:r w:rsidR="006C5340" w:rsidRPr="000733CF">
        <w:rPr>
          <w:rFonts w:asciiTheme="minorEastAsia" w:hAnsiTheme="minorEastAsia"/>
        </w:rPr>
        <w:t xml:space="preserve">99), 1-1. </w:t>
      </w:r>
    </w:p>
    <w:p w14:paraId="1FCCEB5E" w14:textId="2EBF37DF" w:rsidR="005C6610" w:rsidRPr="000733CF" w:rsidRDefault="005C6610" w:rsidP="0085754A">
      <w:pPr>
        <w:rPr>
          <w:rFonts w:asciiTheme="minorEastAsia" w:hAnsiTheme="minorEastAsia"/>
        </w:rPr>
      </w:pPr>
      <w:r w:rsidRPr="000733CF">
        <w:rPr>
          <w:rFonts w:asciiTheme="minorEastAsia" w:hAnsiTheme="minorEastAsia" w:hint="eastAsia"/>
        </w:rPr>
        <w:t>[</w:t>
      </w:r>
      <w:r w:rsidRPr="000733CF">
        <w:rPr>
          <w:rFonts w:asciiTheme="minorEastAsia" w:hAnsiTheme="minorEastAsia"/>
        </w:rPr>
        <w:t>2</w:t>
      </w:r>
      <w:r w:rsidRPr="000733CF">
        <w:rPr>
          <w:rFonts w:asciiTheme="minorEastAsia" w:hAnsiTheme="minorEastAsia" w:hint="eastAsia"/>
        </w:rPr>
        <w:t xml:space="preserve">] </w:t>
      </w:r>
      <w:proofErr w:type="spellStart"/>
      <w:r w:rsidRPr="000733CF">
        <w:rPr>
          <w:rFonts w:asciiTheme="minorEastAsia" w:hAnsiTheme="minorEastAsia" w:hint="eastAsia"/>
        </w:rPr>
        <w:t>Rassouli</w:t>
      </w:r>
      <w:proofErr w:type="spellEnd"/>
      <w:r w:rsidRPr="000733CF">
        <w:rPr>
          <w:rFonts w:asciiTheme="minorEastAsia" w:hAnsiTheme="minorEastAsia" w:hint="eastAsia"/>
        </w:rPr>
        <w:t xml:space="preserve">, </w:t>
      </w:r>
      <w:proofErr w:type="gramStart"/>
      <w:r w:rsidRPr="000733CF">
        <w:rPr>
          <w:rFonts w:asciiTheme="minorEastAsia" w:hAnsiTheme="minorEastAsia" w:hint="eastAsia"/>
        </w:rPr>
        <w:t>B. ,</w:t>
      </w:r>
      <w:proofErr w:type="gramEnd"/>
      <w:r w:rsidRPr="000733CF">
        <w:rPr>
          <w:rFonts w:asciiTheme="minorEastAsia" w:hAnsiTheme="minorEastAsia" w:hint="eastAsia"/>
        </w:rPr>
        <w:t xml:space="preserve"> Rosas, F. , &amp; </w:t>
      </w:r>
      <w:proofErr w:type="spellStart"/>
      <w:r w:rsidRPr="000733CF">
        <w:rPr>
          <w:rFonts w:asciiTheme="minorEastAsia" w:hAnsiTheme="minorEastAsia" w:hint="eastAsia"/>
        </w:rPr>
        <w:t>Gunduz</w:t>
      </w:r>
      <w:proofErr w:type="spellEnd"/>
      <w:r w:rsidRPr="000733CF">
        <w:rPr>
          <w:rFonts w:asciiTheme="minorEastAsia" w:hAnsiTheme="minorEastAsia" w:hint="eastAsia"/>
        </w:rPr>
        <w:t>, D. . (2018). Latent Feature Disclosure under Perfect Sample Privacy. </w:t>
      </w:r>
      <w:r w:rsidRPr="000733CF">
        <w:rPr>
          <w:rFonts w:asciiTheme="minorEastAsia" w:hAnsiTheme="minorEastAsia" w:hint="eastAsia"/>
          <w:i/>
          <w:iCs/>
        </w:rPr>
        <w:t>2018 IEEE International Workshop on Information Forensics and Security (WIFS)</w:t>
      </w:r>
      <w:r w:rsidRPr="000733CF">
        <w:rPr>
          <w:rFonts w:asciiTheme="minorEastAsia" w:hAnsiTheme="minorEastAsia" w:hint="eastAsia"/>
        </w:rPr>
        <w:t>. IEEE.</w:t>
      </w:r>
    </w:p>
    <w:p w14:paraId="71B0BDBF" w14:textId="3F647BCD" w:rsidR="0085754A" w:rsidRPr="000733CF" w:rsidRDefault="00BE7698" w:rsidP="0085754A">
      <w:pPr>
        <w:rPr>
          <w:rFonts w:asciiTheme="minorEastAsia" w:hAnsiTheme="minorEastAsia"/>
        </w:rPr>
      </w:pPr>
      <w:r w:rsidRPr="000733CF">
        <w:rPr>
          <w:rFonts w:asciiTheme="minorEastAsia" w:hAnsiTheme="minorEastAsia"/>
        </w:rPr>
        <w:t>[</w:t>
      </w:r>
      <w:r w:rsidR="005C6610" w:rsidRPr="000733CF">
        <w:rPr>
          <w:rFonts w:asciiTheme="minorEastAsia" w:hAnsiTheme="minorEastAsia"/>
        </w:rPr>
        <w:t>3</w:t>
      </w:r>
      <w:r w:rsidRPr="000733CF">
        <w:rPr>
          <w:rFonts w:asciiTheme="minorEastAsia" w:hAnsiTheme="minorEastAsia"/>
        </w:rPr>
        <w:t xml:space="preserve">] </w:t>
      </w:r>
      <w:r w:rsidR="0085754A" w:rsidRPr="000733CF">
        <w:rPr>
          <w:rFonts w:asciiTheme="minorEastAsia" w:hAnsiTheme="minorEastAsia"/>
        </w:rPr>
        <w:t xml:space="preserve">Rosas FE, </w:t>
      </w:r>
      <w:proofErr w:type="spellStart"/>
      <w:r w:rsidR="0085754A" w:rsidRPr="000733CF">
        <w:rPr>
          <w:rFonts w:asciiTheme="minorEastAsia" w:hAnsiTheme="minorEastAsia"/>
        </w:rPr>
        <w:t>Mediano</w:t>
      </w:r>
      <w:proofErr w:type="spellEnd"/>
      <w:r w:rsidR="0085754A" w:rsidRPr="000733CF">
        <w:rPr>
          <w:rFonts w:asciiTheme="minorEastAsia" w:hAnsiTheme="minorEastAsia"/>
        </w:rPr>
        <w:t xml:space="preserve"> PAM, Jensen HJ, Seth AK, Barrett AB, Carhart-Harris RL, et al. (2020) Reconciling emergences: An information-theoretic approach to identify causal emergence in multivariate data. </w:t>
      </w:r>
      <w:proofErr w:type="spellStart"/>
      <w:r w:rsidR="0085754A" w:rsidRPr="000733CF">
        <w:rPr>
          <w:rFonts w:asciiTheme="minorEastAsia" w:hAnsiTheme="minorEastAsia"/>
        </w:rPr>
        <w:t>PLoS</w:t>
      </w:r>
      <w:proofErr w:type="spellEnd"/>
      <w:r w:rsidR="0085754A" w:rsidRPr="000733CF">
        <w:rPr>
          <w:rFonts w:asciiTheme="minorEastAsia" w:hAnsiTheme="minorEastAsia"/>
        </w:rPr>
        <w:t xml:space="preserve"> </w:t>
      </w:r>
      <w:proofErr w:type="spellStart"/>
      <w:r w:rsidR="0085754A" w:rsidRPr="000733CF">
        <w:rPr>
          <w:rFonts w:asciiTheme="minorEastAsia" w:hAnsiTheme="minorEastAsia"/>
        </w:rPr>
        <w:t>Comput</w:t>
      </w:r>
      <w:proofErr w:type="spellEnd"/>
      <w:r w:rsidR="0085754A" w:rsidRPr="000733CF">
        <w:rPr>
          <w:rFonts w:asciiTheme="minorEastAsia" w:hAnsiTheme="minorEastAsia"/>
        </w:rPr>
        <w:t xml:space="preserve"> Biol 16(12): e1008289.</w:t>
      </w:r>
    </w:p>
    <w:p w14:paraId="2464C9DC" w14:textId="367897CC" w:rsidR="0085754A" w:rsidRPr="000733CF" w:rsidRDefault="005C6610" w:rsidP="00BE7698">
      <w:pPr>
        <w:rPr>
          <w:rFonts w:asciiTheme="minorEastAsia" w:hAnsiTheme="minorEastAsia"/>
        </w:rPr>
      </w:pPr>
      <w:r w:rsidRPr="000733CF">
        <w:rPr>
          <w:rFonts w:asciiTheme="minorEastAsia" w:hAnsiTheme="minorEastAsia" w:hint="eastAsia"/>
        </w:rPr>
        <w:t>[</w:t>
      </w:r>
      <w:r w:rsidRPr="000733CF">
        <w:rPr>
          <w:rFonts w:asciiTheme="minorEastAsia" w:hAnsiTheme="minorEastAsia"/>
        </w:rPr>
        <w:t>4</w:t>
      </w:r>
      <w:r w:rsidRPr="000733CF">
        <w:rPr>
          <w:rFonts w:asciiTheme="minorEastAsia" w:hAnsiTheme="minorEastAsia" w:hint="eastAsia"/>
        </w:rPr>
        <w:t xml:space="preserve">] Williams, P. </w:t>
      </w:r>
      <w:proofErr w:type="gramStart"/>
      <w:r w:rsidRPr="000733CF">
        <w:rPr>
          <w:rFonts w:asciiTheme="minorEastAsia" w:hAnsiTheme="minorEastAsia" w:hint="eastAsia"/>
        </w:rPr>
        <w:t>L. ,</w:t>
      </w:r>
      <w:proofErr w:type="gramEnd"/>
      <w:r w:rsidRPr="000733CF">
        <w:rPr>
          <w:rFonts w:asciiTheme="minorEastAsia" w:hAnsiTheme="minorEastAsia" w:hint="eastAsia"/>
        </w:rPr>
        <w:t xml:space="preserve"> &amp; Beer, R. D. . (2012). Nonnegative decomposition of multivariate information. </w:t>
      </w:r>
      <w:r w:rsidRPr="000733CF">
        <w:rPr>
          <w:rFonts w:asciiTheme="minorEastAsia" w:hAnsiTheme="minorEastAsia" w:hint="eastAsia"/>
          <w:i/>
          <w:iCs/>
        </w:rPr>
        <w:t>Physics,</w:t>
      </w:r>
      <w:r w:rsidRPr="000733CF">
        <w:rPr>
          <w:rFonts w:asciiTheme="minorEastAsia" w:hAnsiTheme="minorEastAsia" w:hint="eastAsia"/>
        </w:rPr>
        <w:t> </w:t>
      </w:r>
      <w:r w:rsidRPr="000733CF">
        <w:rPr>
          <w:rFonts w:asciiTheme="minorEastAsia" w:hAnsiTheme="minorEastAsia" w:hint="eastAsia"/>
          <w:i/>
          <w:iCs/>
        </w:rPr>
        <w:t>1004</w:t>
      </w:r>
      <w:r w:rsidRPr="000733CF">
        <w:rPr>
          <w:rFonts w:asciiTheme="minorEastAsia" w:hAnsiTheme="minorEastAsia" w:hint="eastAsia"/>
        </w:rPr>
        <w:t>.</w:t>
      </w:r>
    </w:p>
    <w:sectPr w:rsidR="0085754A" w:rsidRPr="000733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04CC"/>
    <w:multiLevelType w:val="hybridMultilevel"/>
    <w:tmpl w:val="EBAA984C"/>
    <w:lvl w:ilvl="0" w:tplc="283285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6796528"/>
    <w:multiLevelType w:val="hybridMultilevel"/>
    <w:tmpl w:val="0E22967A"/>
    <w:lvl w:ilvl="0" w:tplc="4D0C5B70">
      <w:start w:val="1"/>
      <w:numFmt w:val="bullet"/>
      <w:lvlText w:val="•"/>
      <w:lvlJc w:val="left"/>
      <w:pPr>
        <w:tabs>
          <w:tab w:val="num" w:pos="720"/>
        </w:tabs>
        <w:ind w:left="720" w:hanging="360"/>
      </w:pPr>
      <w:rPr>
        <w:rFonts w:ascii="Arial" w:hAnsi="Arial" w:hint="default"/>
      </w:rPr>
    </w:lvl>
    <w:lvl w:ilvl="1" w:tplc="4BB4C438" w:tentative="1">
      <w:start w:val="1"/>
      <w:numFmt w:val="bullet"/>
      <w:lvlText w:val="•"/>
      <w:lvlJc w:val="left"/>
      <w:pPr>
        <w:tabs>
          <w:tab w:val="num" w:pos="1440"/>
        </w:tabs>
        <w:ind w:left="1440" w:hanging="360"/>
      </w:pPr>
      <w:rPr>
        <w:rFonts w:ascii="Arial" w:hAnsi="Arial" w:hint="default"/>
      </w:rPr>
    </w:lvl>
    <w:lvl w:ilvl="2" w:tplc="45149A90" w:tentative="1">
      <w:start w:val="1"/>
      <w:numFmt w:val="bullet"/>
      <w:lvlText w:val="•"/>
      <w:lvlJc w:val="left"/>
      <w:pPr>
        <w:tabs>
          <w:tab w:val="num" w:pos="2160"/>
        </w:tabs>
        <w:ind w:left="2160" w:hanging="360"/>
      </w:pPr>
      <w:rPr>
        <w:rFonts w:ascii="Arial" w:hAnsi="Arial" w:hint="default"/>
      </w:rPr>
    </w:lvl>
    <w:lvl w:ilvl="3" w:tplc="EAD0EB40" w:tentative="1">
      <w:start w:val="1"/>
      <w:numFmt w:val="bullet"/>
      <w:lvlText w:val="•"/>
      <w:lvlJc w:val="left"/>
      <w:pPr>
        <w:tabs>
          <w:tab w:val="num" w:pos="2880"/>
        </w:tabs>
        <w:ind w:left="2880" w:hanging="360"/>
      </w:pPr>
      <w:rPr>
        <w:rFonts w:ascii="Arial" w:hAnsi="Arial" w:hint="default"/>
      </w:rPr>
    </w:lvl>
    <w:lvl w:ilvl="4" w:tplc="B2B8BB30" w:tentative="1">
      <w:start w:val="1"/>
      <w:numFmt w:val="bullet"/>
      <w:lvlText w:val="•"/>
      <w:lvlJc w:val="left"/>
      <w:pPr>
        <w:tabs>
          <w:tab w:val="num" w:pos="3600"/>
        </w:tabs>
        <w:ind w:left="3600" w:hanging="360"/>
      </w:pPr>
      <w:rPr>
        <w:rFonts w:ascii="Arial" w:hAnsi="Arial" w:hint="default"/>
      </w:rPr>
    </w:lvl>
    <w:lvl w:ilvl="5" w:tplc="AA80957A" w:tentative="1">
      <w:start w:val="1"/>
      <w:numFmt w:val="bullet"/>
      <w:lvlText w:val="•"/>
      <w:lvlJc w:val="left"/>
      <w:pPr>
        <w:tabs>
          <w:tab w:val="num" w:pos="4320"/>
        </w:tabs>
        <w:ind w:left="4320" w:hanging="360"/>
      </w:pPr>
      <w:rPr>
        <w:rFonts w:ascii="Arial" w:hAnsi="Arial" w:hint="default"/>
      </w:rPr>
    </w:lvl>
    <w:lvl w:ilvl="6" w:tplc="10585C34" w:tentative="1">
      <w:start w:val="1"/>
      <w:numFmt w:val="bullet"/>
      <w:lvlText w:val="•"/>
      <w:lvlJc w:val="left"/>
      <w:pPr>
        <w:tabs>
          <w:tab w:val="num" w:pos="5040"/>
        </w:tabs>
        <w:ind w:left="5040" w:hanging="360"/>
      </w:pPr>
      <w:rPr>
        <w:rFonts w:ascii="Arial" w:hAnsi="Arial" w:hint="default"/>
      </w:rPr>
    </w:lvl>
    <w:lvl w:ilvl="7" w:tplc="9A88FCFA" w:tentative="1">
      <w:start w:val="1"/>
      <w:numFmt w:val="bullet"/>
      <w:lvlText w:val="•"/>
      <w:lvlJc w:val="left"/>
      <w:pPr>
        <w:tabs>
          <w:tab w:val="num" w:pos="5760"/>
        </w:tabs>
        <w:ind w:left="5760" w:hanging="360"/>
      </w:pPr>
      <w:rPr>
        <w:rFonts w:ascii="Arial" w:hAnsi="Arial" w:hint="default"/>
      </w:rPr>
    </w:lvl>
    <w:lvl w:ilvl="8" w:tplc="9DB0095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8346D65"/>
    <w:multiLevelType w:val="hybridMultilevel"/>
    <w:tmpl w:val="2BBAD1F6"/>
    <w:lvl w:ilvl="0" w:tplc="5E266DB8">
      <w:start w:val="1"/>
      <w:numFmt w:val="bullet"/>
      <w:lvlText w:val="•"/>
      <w:lvlJc w:val="left"/>
      <w:pPr>
        <w:tabs>
          <w:tab w:val="num" w:pos="720"/>
        </w:tabs>
        <w:ind w:left="720" w:hanging="360"/>
      </w:pPr>
      <w:rPr>
        <w:rFonts w:ascii="Arial" w:hAnsi="Arial" w:hint="default"/>
      </w:rPr>
    </w:lvl>
    <w:lvl w:ilvl="1" w:tplc="BBE6FB38" w:tentative="1">
      <w:start w:val="1"/>
      <w:numFmt w:val="bullet"/>
      <w:lvlText w:val="•"/>
      <w:lvlJc w:val="left"/>
      <w:pPr>
        <w:tabs>
          <w:tab w:val="num" w:pos="1440"/>
        </w:tabs>
        <w:ind w:left="1440" w:hanging="360"/>
      </w:pPr>
      <w:rPr>
        <w:rFonts w:ascii="Arial" w:hAnsi="Arial" w:hint="default"/>
      </w:rPr>
    </w:lvl>
    <w:lvl w:ilvl="2" w:tplc="2960CB44" w:tentative="1">
      <w:start w:val="1"/>
      <w:numFmt w:val="bullet"/>
      <w:lvlText w:val="•"/>
      <w:lvlJc w:val="left"/>
      <w:pPr>
        <w:tabs>
          <w:tab w:val="num" w:pos="2160"/>
        </w:tabs>
        <w:ind w:left="2160" w:hanging="360"/>
      </w:pPr>
      <w:rPr>
        <w:rFonts w:ascii="Arial" w:hAnsi="Arial" w:hint="default"/>
      </w:rPr>
    </w:lvl>
    <w:lvl w:ilvl="3" w:tplc="72C45472" w:tentative="1">
      <w:start w:val="1"/>
      <w:numFmt w:val="bullet"/>
      <w:lvlText w:val="•"/>
      <w:lvlJc w:val="left"/>
      <w:pPr>
        <w:tabs>
          <w:tab w:val="num" w:pos="2880"/>
        </w:tabs>
        <w:ind w:left="2880" w:hanging="360"/>
      </w:pPr>
      <w:rPr>
        <w:rFonts w:ascii="Arial" w:hAnsi="Arial" w:hint="default"/>
      </w:rPr>
    </w:lvl>
    <w:lvl w:ilvl="4" w:tplc="1F820118" w:tentative="1">
      <w:start w:val="1"/>
      <w:numFmt w:val="bullet"/>
      <w:lvlText w:val="•"/>
      <w:lvlJc w:val="left"/>
      <w:pPr>
        <w:tabs>
          <w:tab w:val="num" w:pos="3600"/>
        </w:tabs>
        <w:ind w:left="3600" w:hanging="360"/>
      </w:pPr>
      <w:rPr>
        <w:rFonts w:ascii="Arial" w:hAnsi="Arial" w:hint="default"/>
      </w:rPr>
    </w:lvl>
    <w:lvl w:ilvl="5" w:tplc="642C7414" w:tentative="1">
      <w:start w:val="1"/>
      <w:numFmt w:val="bullet"/>
      <w:lvlText w:val="•"/>
      <w:lvlJc w:val="left"/>
      <w:pPr>
        <w:tabs>
          <w:tab w:val="num" w:pos="4320"/>
        </w:tabs>
        <w:ind w:left="4320" w:hanging="360"/>
      </w:pPr>
      <w:rPr>
        <w:rFonts w:ascii="Arial" w:hAnsi="Arial" w:hint="default"/>
      </w:rPr>
    </w:lvl>
    <w:lvl w:ilvl="6" w:tplc="95E85300" w:tentative="1">
      <w:start w:val="1"/>
      <w:numFmt w:val="bullet"/>
      <w:lvlText w:val="•"/>
      <w:lvlJc w:val="left"/>
      <w:pPr>
        <w:tabs>
          <w:tab w:val="num" w:pos="5040"/>
        </w:tabs>
        <w:ind w:left="5040" w:hanging="360"/>
      </w:pPr>
      <w:rPr>
        <w:rFonts w:ascii="Arial" w:hAnsi="Arial" w:hint="default"/>
      </w:rPr>
    </w:lvl>
    <w:lvl w:ilvl="7" w:tplc="C1B2553E" w:tentative="1">
      <w:start w:val="1"/>
      <w:numFmt w:val="bullet"/>
      <w:lvlText w:val="•"/>
      <w:lvlJc w:val="left"/>
      <w:pPr>
        <w:tabs>
          <w:tab w:val="num" w:pos="5760"/>
        </w:tabs>
        <w:ind w:left="5760" w:hanging="360"/>
      </w:pPr>
      <w:rPr>
        <w:rFonts w:ascii="Arial" w:hAnsi="Arial" w:hint="default"/>
      </w:rPr>
    </w:lvl>
    <w:lvl w:ilvl="8" w:tplc="B0321F7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6AA3354"/>
    <w:multiLevelType w:val="hybridMultilevel"/>
    <w:tmpl w:val="2EF2873E"/>
    <w:lvl w:ilvl="0" w:tplc="FAA085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03104D9"/>
    <w:multiLevelType w:val="hybridMultilevel"/>
    <w:tmpl w:val="6B6A5D68"/>
    <w:lvl w:ilvl="0" w:tplc="D2966E1C">
      <w:start w:val="1"/>
      <w:numFmt w:val="bullet"/>
      <w:lvlText w:val="•"/>
      <w:lvlJc w:val="left"/>
      <w:pPr>
        <w:tabs>
          <w:tab w:val="num" w:pos="720"/>
        </w:tabs>
        <w:ind w:left="720" w:hanging="360"/>
      </w:pPr>
      <w:rPr>
        <w:rFonts w:ascii="Arial" w:hAnsi="Arial" w:hint="default"/>
      </w:rPr>
    </w:lvl>
    <w:lvl w:ilvl="1" w:tplc="9622428E" w:tentative="1">
      <w:start w:val="1"/>
      <w:numFmt w:val="bullet"/>
      <w:lvlText w:val="•"/>
      <w:lvlJc w:val="left"/>
      <w:pPr>
        <w:tabs>
          <w:tab w:val="num" w:pos="1440"/>
        </w:tabs>
        <w:ind w:left="1440" w:hanging="360"/>
      </w:pPr>
      <w:rPr>
        <w:rFonts w:ascii="Arial" w:hAnsi="Arial" w:hint="default"/>
      </w:rPr>
    </w:lvl>
    <w:lvl w:ilvl="2" w:tplc="9B523D5C" w:tentative="1">
      <w:start w:val="1"/>
      <w:numFmt w:val="bullet"/>
      <w:lvlText w:val="•"/>
      <w:lvlJc w:val="left"/>
      <w:pPr>
        <w:tabs>
          <w:tab w:val="num" w:pos="2160"/>
        </w:tabs>
        <w:ind w:left="2160" w:hanging="360"/>
      </w:pPr>
      <w:rPr>
        <w:rFonts w:ascii="Arial" w:hAnsi="Arial" w:hint="default"/>
      </w:rPr>
    </w:lvl>
    <w:lvl w:ilvl="3" w:tplc="74541D68" w:tentative="1">
      <w:start w:val="1"/>
      <w:numFmt w:val="bullet"/>
      <w:lvlText w:val="•"/>
      <w:lvlJc w:val="left"/>
      <w:pPr>
        <w:tabs>
          <w:tab w:val="num" w:pos="2880"/>
        </w:tabs>
        <w:ind w:left="2880" w:hanging="360"/>
      </w:pPr>
      <w:rPr>
        <w:rFonts w:ascii="Arial" w:hAnsi="Arial" w:hint="default"/>
      </w:rPr>
    </w:lvl>
    <w:lvl w:ilvl="4" w:tplc="60368BD4" w:tentative="1">
      <w:start w:val="1"/>
      <w:numFmt w:val="bullet"/>
      <w:lvlText w:val="•"/>
      <w:lvlJc w:val="left"/>
      <w:pPr>
        <w:tabs>
          <w:tab w:val="num" w:pos="3600"/>
        </w:tabs>
        <w:ind w:left="3600" w:hanging="360"/>
      </w:pPr>
      <w:rPr>
        <w:rFonts w:ascii="Arial" w:hAnsi="Arial" w:hint="default"/>
      </w:rPr>
    </w:lvl>
    <w:lvl w:ilvl="5" w:tplc="E7A092E2" w:tentative="1">
      <w:start w:val="1"/>
      <w:numFmt w:val="bullet"/>
      <w:lvlText w:val="•"/>
      <w:lvlJc w:val="left"/>
      <w:pPr>
        <w:tabs>
          <w:tab w:val="num" w:pos="4320"/>
        </w:tabs>
        <w:ind w:left="4320" w:hanging="360"/>
      </w:pPr>
      <w:rPr>
        <w:rFonts w:ascii="Arial" w:hAnsi="Arial" w:hint="default"/>
      </w:rPr>
    </w:lvl>
    <w:lvl w:ilvl="6" w:tplc="6C6E3B7A" w:tentative="1">
      <w:start w:val="1"/>
      <w:numFmt w:val="bullet"/>
      <w:lvlText w:val="•"/>
      <w:lvlJc w:val="left"/>
      <w:pPr>
        <w:tabs>
          <w:tab w:val="num" w:pos="5040"/>
        </w:tabs>
        <w:ind w:left="5040" w:hanging="360"/>
      </w:pPr>
      <w:rPr>
        <w:rFonts w:ascii="Arial" w:hAnsi="Arial" w:hint="default"/>
      </w:rPr>
    </w:lvl>
    <w:lvl w:ilvl="7" w:tplc="124418CE" w:tentative="1">
      <w:start w:val="1"/>
      <w:numFmt w:val="bullet"/>
      <w:lvlText w:val="•"/>
      <w:lvlJc w:val="left"/>
      <w:pPr>
        <w:tabs>
          <w:tab w:val="num" w:pos="5760"/>
        </w:tabs>
        <w:ind w:left="5760" w:hanging="360"/>
      </w:pPr>
      <w:rPr>
        <w:rFonts w:ascii="Arial" w:hAnsi="Arial" w:hint="default"/>
      </w:rPr>
    </w:lvl>
    <w:lvl w:ilvl="8" w:tplc="00449F5A" w:tentative="1">
      <w:start w:val="1"/>
      <w:numFmt w:val="bullet"/>
      <w:lvlText w:val="•"/>
      <w:lvlJc w:val="left"/>
      <w:pPr>
        <w:tabs>
          <w:tab w:val="num" w:pos="6480"/>
        </w:tabs>
        <w:ind w:left="6480" w:hanging="360"/>
      </w:pPr>
      <w:rPr>
        <w:rFonts w:ascii="Arial" w:hAnsi="Arial" w:hint="default"/>
      </w:rPr>
    </w:lvl>
  </w:abstractNum>
  <w:num w:numId="1" w16cid:durableId="240071004">
    <w:abstractNumId w:val="0"/>
  </w:num>
  <w:num w:numId="2" w16cid:durableId="297227597">
    <w:abstractNumId w:val="3"/>
  </w:num>
  <w:num w:numId="3" w16cid:durableId="317656164">
    <w:abstractNumId w:val="1"/>
  </w:num>
  <w:num w:numId="4" w16cid:durableId="1308974661">
    <w:abstractNumId w:val="4"/>
  </w:num>
  <w:num w:numId="5" w16cid:durableId="523254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BE8"/>
    <w:rsid w:val="000705CE"/>
    <w:rsid w:val="000733CF"/>
    <w:rsid w:val="00090C3B"/>
    <w:rsid w:val="000C2F4E"/>
    <w:rsid w:val="000C458D"/>
    <w:rsid w:val="001570EE"/>
    <w:rsid w:val="00163E86"/>
    <w:rsid w:val="001863B3"/>
    <w:rsid w:val="001D645C"/>
    <w:rsid w:val="0025577F"/>
    <w:rsid w:val="004259CD"/>
    <w:rsid w:val="00482D40"/>
    <w:rsid w:val="005A4FE3"/>
    <w:rsid w:val="005C5BE8"/>
    <w:rsid w:val="005C6610"/>
    <w:rsid w:val="00654164"/>
    <w:rsid w:val="00671DC0"/>
    <w:rsid w:val="006C5340"/>
    <w:rsid w:val="0085754A"/>
    <w:rsid w:val="00865DD2"/>
    <w:rsid w:val="00A0361F"/>
    <w:rsid w:val="00A91CC0"/>
    <w:rsid w:val="00AD5F54"/>
    <w:rsid w:val="00B34FD7"/>
    <w:rsid w:val="00B648CA"/>
    <w:rsid w:val="00BA5899"/>
    <w:rsid w:val="00BE7698"/>
    <w:rsid w:val="00C00ABE"/>
    <w:rsid w:val="00CD62FD"/>
    <w:rsid w:val="00DD4652"/>
    <w:rsid w:val="00DE2F57"/>
    <w:rsid w:val="00E113FF"/>
    <w:rsid w:val="00E904D9"/>
    <w:rsid w:val="00EC26F2"/>
    <w:rsid w:val="00EC2D86"/>
    <w:rsid w:val="00F00BC8"/>
    <w:rsid w:val="00FC57F9"/>
    <w:rsid w:val="00FE2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14262"/>
  <w15:chartTrackingRefBased/>
  <w15:docId w15:val="{2F099A8E-2D74-4903-9E4A-5B782D2B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5BE8"/>
    <w:pPr>
      <w:ind w:firstLineChars="200" w:firstLine="420"/>
    </w:pPr>
  </w:style>
  <w:style w:type="paragraph" w:styleId="a4">
    <w:name w:val="Normal (Web)"/>
    <w:basedOn w:val="a"/>
    <w:uiPriority w:val="99"/>
    <w:semiHidden/>
    <w:unhideWhenUsed/>
    <w:rsid w:val="00163E86"/>
    <w:pPr>
      <w:widowControl/>
      <w:spacing w:before="100" w:beforeAutospacing="1" w:after="100" w:afterAutospacing="1"/>
      <w:jc w:val="left"/>
    </w:pPr>
    <w:rPr>
      <w:rFonts w:ascii="宋体" w:eastAsia="宋体" w:hAnsi="宋体" w:cs="宋体"/>
      <w:kern w:val="0"/>
      <w:sz w:val="24"/>
      <w:szCs w:val="24"/>
    </w:rPr>
  </w:style>
  <w:style w:type="character" w:styleId="a5">
    <w:name w:val="Placeholder Text"/>
    <w:basedOn w:val="a0"/>
    <w:uiPriority w:val="99"/>
    <w:semiHidden/>
    <w:rsid w:val="00163E86"/>
    <w:rPr>
      <w:color w:val="808080"/>
    </w:rPr>
  </w:style>
  <w:style w:type="character" w:styleId="a6">
    <w:name w:val="Hyperlink"/>
    <w:basedOn w:val="a0"/>
    <w:uiPriority w:val="99"/>
    <w:unhideWhenUsed/>
    <w:rsid w:val="00EC2D86"/>
    <w:rPr>
      <w:color w:val="0563C1" w:themeColor="hyperlink"/>
      <w:u w:val="single"/>
    </w:rPr>
  </w:style>
  <w:style w:type="character" w:styleId="a7">
    <w:name w:val="Unresolved Mention"/>
    <w:basedOn w:val="a0"/>
    <w:uiPriority w:val="99"/>
    <w:semiHidden/>
    <w:unhideWhenUsed/>
    <w:rsid w:val="00EC2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3105">
      <w:bodyDiv w:val="1"/>
      <w:marLeft w:val="0"/>
      <w:marRight w:val="0"/>
      <w:marTop w:val="0"/>
      <w:marBottom w:val="0"/>
      <w:divBdr>
        <w:top w:val="none" w:sz="0" w:space="0" w:color="auto"/>
        <w:left w:val="none" w:sz="0" w:space="0" w:color="auto"/>
        <w:bottom w:val="none" w:sz="0" w:space="0" w:color="auto"/>
        <w:right w:val="none" w:sz="0" w:space="0" w:color="auto"/>
      </w:divBdr>
      <w:divsChild>
        <w:div w:id="1842961538">
          <w:marLeft w:val="446"/>
          <w:marRight w:val="0"/>
          <w:marTop w:val="120"/>
          <w:marBottom w:val="0"/>
          <w:divBdr>
            <w:top w:val="none" w:sz="0" w:space="0" w:color="auto"/>
            <w:left w:val="none" w:sz="0" w:space="0" w:color="auto"/>
            <w:bottom w:val="none" w:sz="0" w:space="0" w:color="auto"/>
            <w:right w:val="none" w:sz="0" w:space="0" w:color="auto"/>
          </w:divBdr>
        </w:div>
      </w:divsChild>
    </w:div>
    <w:div w:id="1152256910">
      <w:bodyDiv w:val="1"/>
      <w:marLeft w:val="0"/>
      <w:marRight w:val="0"/>
      <w:marTop w:val="0"/>
      <w:marBottom w:val="0"/>
      <w:divBdr>
        <w:top w:val="none" w:sz="0" w:space="0" w:color="auto"/>
        <w:left w:val="none" w:sz="0" w:space="0" w:color="auto"/>
        <w:bottom w:val="none" w:sz="0" w:space="0" w:color="auto"/>
        <w:right w:val="none" w:sz="0" w:space="0" w:color="auto"/>
      </w:divBdr>
    </w:div>
    <w:div w:id="1156797004">
      <w:bodyDiv w:val="1"/>
      <w:marLeft w:val="0"/>
      <w:marRight w:val="0"/>
      <w:marTop w:val="0"/>
      <w:marBottom w:val="0"/>
      <w:divBdr>
        <w:top w:val="none" w:sz="0" w:space="0" w:color="auto"/>
        <w:left w:val="none" w:sz="0" w:space="0" w:color="auto"/>
        <w:bottom w:val="none" w:sz="0" w:space="0" w:color="auto"/>
        <w:right w:val="none" w:sz="0" w:space="0" w:color="auto"/>
      </w:divBdr>
      <w:divsChild>
        <w:div w:id="1078986384">
          <w:marLeft w:val="446"/>
          <w:marRight w:val="0"/>
          <w:marTop w:val="120"/>
          <w:marBottom w:val="0"/>
          <w:divBdr>
            <w:top w:val="none" w:sz="0" w:space="0" w:color="auto"/>
            <w:left w:val="none" w:sz="0" w:space="0" w:color="auto"/>
            <w:bottom w:val="none" w:sz="0" w:space="0" w:color="auto"/>
            <w:right w:val="none" w:sz="0" w:space="0" w:color="auto"/>
          </w:divBdr>
        </w:div>
      </w:divsChild>
    </w:div>
    <w:div w:id="1429305358">
      <w:bodyDiv w:val="1"/>
      <w:marLeft w:val="0"/>
      <w:marRight w:val="0"/>
      <w:marTop w:val="0"/>
      <w:marBottom w:val="0"/>
      <w:divBdr>
        <w:top w:val="none" w:sz="0" w:space="0" w:color="auto"/>
        <w:left w:val="none" w:sz="0" w:space="0" w:color="auto"/>
        <w:bottom w:val="none" w:sz="0" w:space="0" w:color="auto"/>
        <w:right w:val="none" w:sz="0" w:space="0" w:color="auto"/>
      </w:divBdr>
      <w:divsChild>
        <w:div w:id="294801129">
          <w:marLeft w:val="446"/>
          <w:marRight w:val="0"/>
          <w:marTop w:val="120"/>
          <w:marBottom w:val="0"/>
          <w:divBdr>
            <w:top w:val="none" w:sz="0" w:space="0" w:color="auto"/>
            <w:left w:val="none" w:sz="0" w:space="0" w:color="auto"/>
            <w:bottom w:val="none" w:sz="0" w:space="0" w:color="auto"/>
            <w:right w:val="none" w:sz="0" w:space="0" w:color="auto"/>
          </w:divBdr>
        </w:div>
      </w:divsChild>
    </w:div>
    <w:div w:id="1545679185">
      <w:bodyDiv w:val="1"/>
      <w:marLeft w:val="0"/>
      <w:marRight w:val="0"/>
      <w:marTop w:val="0"/>
      <w:marBottom w:val="0"/>
      <w:divBdr>
        <w:top w:val="none" w:sz="0" w:space="0" w:color="auto"/>
        <w:left w:val="none" w:sz="0" w:space="0" w:color="auto"/>
        <w:bottom w:val="none" w:sz="0" w:space="0" w:color="auto"/>
        <w:right w:val="none" w:sz="0" w:space="0" w:color="auto"/>
      </w:divBdr>
    </w:div>
    <w:div w:id="18003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3</Pages>
  <Words>454</Words>
  <Characters>2594</Characters>
  <Application>Microsoft Office Word</Application>
  <DocSecurity>0</DocSecurity>
  <Lines>21</Lines>
  <Paragraphs>6</Paragraphs>
  <ScaleCrop>false</ScaleCrop>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凯威</dc:creator>
  <cp:keywords/>
  <dc:description/>
  <cp:lastModifiedBy>刘 凯威</cp:lastModifiedBy>
  <cp:revision>16</cp:revision>
  <dcterms:created xsi:type="dcterms:W3CDTF">2022-06-17T01:55:00Z</dcterms:created>
  <dcterms:modified xsi:type="dcterms:W3CDTF">2022-06-18T03:53:00Z</dcterms:modified>
</cp:coreProperties>
</file>